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D5" w:rsidRPr="00B01ED5" w:rsidRDefault="00E20A83" w:rsidP="00B01ED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1ED5">
        <w:rPr>
          <w:rFonts w:ascii="Times New Roman" w:hAnsi="Times New Roman"/>
          <w:b/>
          <w:sz w:val="28"/>
          <w:szCs w:val="28"/>
        </w:rPr>
        <w:t>М</w:t>
      </w:r>
      <w:r w:rsidR="00B01ED5" w:rsidRPr="00B01ED5">
        <w:rPr>
          <w:rFonts w:ascii="Times New Roman" w:hAnsi="Times New Roman"/>
          <w:b/>
          <w:sz w:val="28"/>
          <w:szCs w:val="28"/>
        </w:rPr>
        <w:t>УНИЦИПАЛЬНОЕ УЧРЕЖДЕНИЕ ДОПОЛНИТЕЛЬНОГО ОБРАЗОВАНИЯ «НОВОАЗОВСКИЙ ЦЕНТР ВНЕШКОЛЬНОГО ОБРАЗОВАНИЯ»</w:t>
      </w:r>
    </w:p>
    <w:p w:rsidR="00E20A83" w:rsidRPr="00B01ED5" w:rsidRDefault="00B01ED5" w:rsidP="00B01ED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1ED5">
        <w:rPr>
          <w:rFonts w:ascii="Times New Roman" w:hAnsi="Times New Roman"/>
          <w:b/>
          <w:sz w:val="28"/>
          <w:szCs w:val="28"/>
        </w:rPr>
        <w:t>АДМИНИСТРАЦИИ НОВОАЗОВСКОГО РАЙОНА</w:t>
      </w:r>
    </w:p>
    <w:p w:rsidR="00E20A83" w:rsidRPr="007C1C5A" w:rsidRDefault="00E20A83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0A83" w:rsidRPr="007C1C5A" w:rsidRDefault="00E20A83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0A83" w:rsidRPr="007C1C5A" w:rsidRDefault="00E20A83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8"/>
        <w:gridCol w:w="2784"/>
      </w:tblGrid>
      <w:tr w:rsidR="00D5293B" w:rsidRPr="00B3328B" w:rsidTr="00B3328B">
        <w:trPr>
          <w:jc w:val="center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20A83" w:rsidRPr="00B3328B" w:rsidRDefault="00B01ED5" w:rsidP="00D5293B">
            <w:pPr>
              <w:tabs>
                <w:tab w:val="left" w:pos="993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28B">
              <w:rPr>
                <w:rFonts w:ascii="Times New Roman" w:hAnsi="Times New Roman"/>
                <w:sz w:val="24"/>
                <w:szCs w:val="24"/>
              </w:rPr>
              <w:t>Введена</w:t>
            </w:r>
            <w:proofErr w:type="gramEnd"/>
            <w:r w:rsidRPr="00B3328B">
              <w:rPr>
                <w:rFonts w:ascii="Times New Roman" w:hAnsi="Times New Roman"/>
                <w:sz w:val="24"/>
                <w:szCs w:val="24"/>
              </w:rPr>
              <w:t xml:space="preserve"> в действие Приказом</w:t>
            </w:r>
            <w:r w:rsidR="00D5293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1ED5" w:rsidRPr="00B3328B" w:rsidRDefault="00E20A83" w:rsidP="00D5293B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8B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B01ED5" w:rsidRPr="00B332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20A83" w:rsidRPr="00B3328B" w:rsidRDefault="00E20A83" w:rsidP="00D5293B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93B" w:rsidRPr="00B3328B" w:rsidTr="00B3328B">
        <w:trPr>
          <w:jc w:val="center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01ED5" w:rsidRPr="00B3328B" w:rsidRDefault="00D5293B" w:rsidP="00D5293B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B3328B" w:rsidRPr="00B3328B">
              <w:rPr>
                <w:rFonts w:ascii="Times New Roman" w:hAnsi="Times New Roman"/>
                <w:sz w:val="24"/>
                <w:szCs w:val="24"/>
              </w:rPr>
              <w:t>___от</w:t>
            </w:r>
            <w:proofErr w:type="spellEnd"/>
            <w:r w:rsidR="00B3328B" w:rsidRPr="00B3328B">
              <w:rPr>
                <w:rFonts w:ascii="Times New Roman" w:hAnsi="Times New Roman"/>
                <w:sz w:val="24"/>
                <w:szCs w:val="24"/>
              </w:rPr>
              <w:t xml:space="preserve"> «_____» _______</w:t>
            </w:r>
            <w:r w:rsidR="00B01ED5" w:rsidRPr="00B3328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249A" w:rsidRPr="00B3328B" w:rsidRDefault="00D5293B" w:rsidP="00D5293B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</w:t>
            </w:r>
            <w:r w:rsidR="00C1249A" w:rsidRPr="00B3328B">
              <w:rPr>
                <w:rFonts w:ascii="Times New Roman" w:hAnsi="Times New Roman"/>
                <w:sz w:val="24"/>
                <w:szCs w:val="24"/>
              </w:rPr>
              <w:t>гогическим советом</w:t>
            </w:r>
          </w:p>
          <w:p w:rsidR="00B01ED5" w:rsidRPr="00B3328B" w:rsidRDefault="00B01ED5" w:rsidP="00D5293B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0A83" w:rsidRPr="00B3328B" w:rsidRDefault="00B3328B" w:rsidP="00D5293B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1249A" w:rsidRPr="00B3328B">
        <w:rPr>
          <w:rFonts w:ascii="Times New Roman" w:hAnsi="Times New Roman"/>
          <w:sz w:val="24"/>
          <w:szCs w:val="24"/>
        </w:rPr>
        <w:t xml:space="preserve">  Директор МУДО </w:t>
      </w:r>
      <w:r w:rsidRPr="00B3328B">
        <w:rPr>
          <w:rFonts w:ascii="Times New Roman" w:hAnsi="Times New Roman"/>
          <w:sz w:val="24"/>
          <w:szCs w:val="24"/>
        </w:rPr>
        <w:t>«</w:t>
      </w:r>
      <w:proofErr w:type="spellStart"/>
      <w:r w:rsidR="00C1249A" w:rsidRPr="00B3328B">
        <w:rPr>
          <w:rFonts w:ascii="Times New Roman" w:hAnsi="Times New Roman"/>
          <w:sz w:val="24"/>
          <w:szCs w:val="24"/>
        </w:rPr>
        <w:t>Новоазовский</w:t>
      </w:r>
      <w:proofErr w:type="spellEnd"/>
      <w:r w:rsidR="00C1249A" w:rsidRPr="00B3328B">
        <w:rPr>
          <w:rFonts w:ascii="Times New Roman" w:hAnsi="Times New Roman"/>
          <w:sz w:val="24"/>
          <w:szCs w:val="24"/>
        </w:rPr>
        <w:t xml:space="preserve"> ЦВО»</w:t>
      </w:r>
      <w:r w:rsidRPr="00B332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D5293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3328B">
        <w:rPr>
          <w:rFonts w:ascii="Times New Roman" w:hAnsi="Times New Roman"/>
          <w:sz w:val="24"/>
          <w:szCs w:val="24"/>
        </w:rPr>
        <w:t xml:space="preserve">  « МУДО </w:t>
      </w:r>
      <w:proofErr w:type="spellStart"/>
      <w:r w:rsidRPr="00B3328B">
        <w:rPr>
          <w:rFonts w:ascii="Times New Roman" w:hAnsi="Times New Roman"/>
          <w:sz w:val="24"/>
          <w:szCs w:val="24"/>
        </w:rPr>
        <w:t>Новоазовский</w:t>
      </w:r>
      <w:proofErr w:type="spellEnd"/>
      <w:r w:rsidRPr="00B3328B">
        <w:rPr>
          <w:rFonts w:ascii="Times New Roman" w:hAnsi="Times New Roman"/>
          <w:sz w:val="24"/>
          <w:szCs w:val="24"/>
        </w:rPr>
        <w:t xml:space="preserve"> ЦВО»</w:t>
      </w:r>
    </w:p>
    <w:p w:rsidR="00B3328B" w:rsidRDefault="00B3328B" w:rsidP="00D5293B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328B" w:rsidRPr="007C1C5A" w:rsidRDefault="00D5293B" w:rsidP="00D5293B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332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3328B">
        <w:rPr>
          <w:rFonts w:ascii="Times New Roman" w:hAnsi="Times New Roman"/>
          <w:sz w:val="24"/>
          <w:szCs w:val="24"/>
        </w:rPr>
        <w:t xml:space="preserve"> </w:t>
      </w:r>
      <w:r w:rsidR="00B3328B" w:rsidRPr="00B3328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3328B" w:rsidRPr="00B3328B">
        <w:rPr>
          <w:rFonts w:ascii="Times New Roman" w:hAnsi="Times New Roman"/>
          <w:sz w:val="24"/>
          <w:szCs w:val="24"/>
        </w:rPr>
        <w:t>Поляниченко</w:t>
      </w:r>
      <w:proofErr w:type="spellEnd"/>
      <w:r w:rsidR="00B3328B" w:rsidRPr="00B3328B">
        <w:rPr>
          <w:rFonts w:ascii="Times New Roman" w:hAnsi="Times New Roman"/>
          <w:sz w:val="24"/>
          <w:szCs w:val="24"/>
        </w:rPr>
        <w:t xml:space="preserve"> Т.С.___________</w:t>
      </w:r>
      <w:r>
        <w:rPr>
          <w:rFonts w:ascii="Times New Roman" w:hAnsi="Times New Roman"/>
          <w:sz w:val="24"/>
          <w:szCs w:val="24"/>
        </w:rPr>
        <w:t>______</w:t>
      </w:r>
      <w:r w:rsidR="00B3328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B3328B">
        <w:rPr>
          <w:rFonts w:ascii="Times New Roman" w:hAnsi="Times New Roman"/>
          <w:sz w:val="24"/>
          <w:szCs w:val="24"/>
        </w:rPr>
        <w:t xml:space="preserve">    Протокол №</w:t>
      </w:r>
      <w:proofErr w:type="spellStart"/>
      <w:r w:rsidR="00B3328B">
        <w:rPr>
          <w:rFonts w:ascii="Times New Roman" w:hAnsi="Times New Roman"/>
          <w:sz w:val="24"/>
          <w:szCs w:val="24"/>
        </w:rPr>
        <w:t>____от</w:t>
      </w:r>
      <w:proofErr w:type="spellEnd"/>
      <w:r w:rsidR="00B3328B">
        <w:rPr>
          <w:rFonts w:ascii="Times New Roman" w:hAnsi="Times New Roman"/>
          <w:sz w:val="24"/>
          <w:szCs w:val="24"/>
        </w:rPr>
        <w:t xml:space="preserve"> «_____»______2021г</w:t>
      </w:r>
      <w:r w:rsidR="00B3328B">
        <w:rPr>
          <w:rFonts w:ascii="Times New Roman" w:hAnsi="Times New Roman"/>
          <w:sz w:val="28"/>
          <w:szCs w:val="28"/>
        </w:rPr>
        <w:t xml:space="preserve"> </w:t>
      </w:r>
    </w:p>
    <w:p w:rsidR="00E20A83" w:rsidRDefault="00E20A83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7887" w:rsidRDefault="00317887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7887" w:rsidRDefault="00317887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7887" w:rsidRDefault="00317887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7887" w:rsidRPr="007C1C5A" w:rsidRDefault="00317887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0A83" w:rsidRPr="007C1C5A" w:rsidRDefault="00E20A83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7887" w:rsidRDefault="00D5293B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317887">
        <w:rPr>
          <w:rFonts w:ascii="Times New Roman" w:hAnsi="Times New Roman"/>
          <w:b/>
          <w:sz w:val="32"/>
          <w:szCs w:val="32"/>
        </w:rPr>
        <w:t xml:space="preserve">ОБРАЗОВАТЕЛЬНАЯ ПРОГРАММА </w:t>
      </w:r>
    </w:p>
    <w:p w:rsidR="00E20A83" w:rsidRPr="00317887" w:rsidRDefault="00D5293B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317887">
        <w:rPr>
          <w:rFonts w:ascii="Times New Roman" w:hAnsi="Times New Roman"/>
          <w:b/>
          <w:sz w:val="32"/>
          <w:szCs w:val="32"/>
        </w:rPr>
        <w:t>КРУЖКА</w:t>
      </w:r>
    </w:p>
    <w:p w:rsidR="00E20A83" w:rsidRPr="00317887" w:rsidRDefault="00E20A83" w:rsidP="00713D02">
      <w:pPr>
        <w:spacing w:after="1200"/>
        <w:contextualSpacing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317887">
        <w:rPr>
          <w:rFonts w:ascii="Times New Roman" w:hAnsi="Times New Roman"/>
          <w:b/>
          <w:sz w:val="32"/>
          <w:szCs w:val="32"/>
        </w:rPr>
        <w:t>«</w:t>
      </w:r>
      <w:r w:rsidR="00D5293B" w:rsidRPr="00317887">
        <w:rPr>
          <w:rFonts w:ascii="Times New Roman" w:hAnsi="Times New Roman"/>
          <w:b/>
          <w:sz w:val="32"/>
          <w:szCs w:val="32"/>
        </w:rPr>
        <w:t>РИСУНОК И ЖИВОПИСЬ</w:t>
      </w:r>
      <w:r w:rsidRPr="00317887">
        <w:rPr>
          <w:rFonts w:ascii="Times New Roman" w:hAnsi="Times New Roman"/>
          <w:b/>
          <w:bCs/>
          <w:iCs/>
          <w:sz w:val="32"/>
          <w:szCs w:val="32"/>
        </w:rPr>
        <w:t>»</w:t>
      </w:r>
    </w:p>
    <w:p w:rsidR="00E20A83" w:rsidRPr="007C1C5A" w:rsidRDefault="00E20A83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0A83" w:rsidRPr="007C1C5A" w:rsidRDefault="00D5293B" w:rsidP="00537615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0A83" w:rsidRPr="007C1C5A">
        <w:rPr>
          <w:rFonts w:ascii="Times New Roman" w:hAnsi="Times New Roman"/>
          <w:sz w:val="28"/>
          <w:szCs w:val="28"/>
        </w:rPr>
        <w:t xml:space="preserve">озраст </w:t>
      </w:r>
      <w:proofErr w:type="gramStart"/>
      <w:r w:rsidR="00E20A83" w:rsidRPr="007C1C5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20A83" w:rsidRPr="007C1C5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17887">
        <w:rPr>
          <w:rFonts w:ascii="Times New Roman" w:hAnsi="Times New Roman"/>
          <w:sz w:val="28"/>
          <w:szCs w:val="28"/>
        </w:rPr>
        <w:t>7</w:t>
      </w:r>
      <w:r w:rsidR="00E20A83" w:rsidRPr="00537615">
        <w:rPr>
          <w:rFonts w:ascii="Times New Roman" w:hAnsi="Times New Roman"/>
          <w:sz w:val="28"/>
          <w:szCs w:val="28"/>
        </w:rPr>
        <w:t xml:space="preserve"> до17</w:t>
      </w:r>
      <w:r w:rsidR="00E20A83" w:rsidRPr="007C1C5A">
        <w:rPr>
          <w:rFonts w:ascii="Times New Roman" w:hAnsi="Times New Roman"/>
          <w:sz w:val="28"/>
          <w:szCs w:val="28"/>
        </w:rPr>
        <w:t>лет</w:t>
      </w:r>
    </w:p>
    <w:p w:rsidR="00E20A83" w:rsidRPr="007C1C5A" w:rsidRDefault="00317887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20A83">
        <w:rPr>
          <w:rFonts w:ascii="Times New Roman" w:hAnsi="Times New Roman"/>
          <w:sz w:val="28"/>
          <w:szCs w:val="28"/>
        </w:rPr>
        <w:t>рок реализации –  5  лет</w:t>
      </w:r>
    </w:p>
    <w:p w:rsidR="00E20A83" w:rsidRPr="007C1C5A" w:rsidRDefault="00E20A83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0A83" w:rsidRPr="007C1C5A" w:rsidRDefault="00E20A83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0A83" w:rsidRDefault="00E20A83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7887" w:rsidRDefault="00317887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7887" w:rsidRDefault="00317887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7887" w:rsidRPr="007C1C5A" w:rsidRDefault="00317887" w:rsidP="00537615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0A83" w:rsidRDefault="00E20A83" w:rsidP="00CF7FB5">
      <w:pPr>
        <w:contextualSpacing/>
        <w:rPr>
          <w:rFonts w:ascii="Times New Roman" w:hAnsi="Times New Roman"/>
          <w:sz w:val="28"/>
          <w:szCs w:val="28"/>
        </w:rPr>
      </w:pPr>
    </w:p>
    <w:p w:rsidR="00E20A83" w:rsidRPr="0090764C" w:rsidRDefault="00317887" w:rsidP="00317887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Педагог дополнительного образования</w:t>
      </w:r>
    </w:p>
    <w:p w:rsidR="00E20A83" w:rsidRDefault="00317887" w:rsidP="00537615">
      <w:pPr>
        <w:tabs>
          <w:tab w:val="left" w:pos="993"/>
        </w:tabs>
        <w:spacing w:after="0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МУДО «</w:t>
      </w:r>
      <w:proofErr w:type="spellStart"/>
      <w:r>
        <w:rPr>
          <w:rFonts w:ascii="Times New Roman" w:hAnsi="Times New Roman"/>
          <w:sz w:val="28"/>
          <w:szCs w:val="28"/>
        </w:rPr>
        <w:t>Новоазовский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ЦВО»</w:t>
      </w:r>
    </w:p>
    <w:p w:rsidR="00317887" w:rsidRPr="007C1C5A" w:rsidRDefault="00317887" w:rsidP="00537615">
      <w:pPr>
        <w:tabs>
          <w:tab w:val="left" w:pos="993"/>
        </w:tabs>
        <w:spacing w:after="0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Страшная Ольга Ивановна</w:t>
      </w:r>
    </w:p>
    <w:p w:rsidR="00E20A83" w:rsidRPr="007C1C5A" w:rsidRDefault="00E20A83" w:rsidP="00537615">
      <w:pPr>
        <w:tabs>
          <w:tab w:val="left" w:pos="993"/>
        </w:tabs>
        <w:spacing w:after="0"/>
        <w:ind w:left="4820"/>
        <w:contextualSpacing/>
        <w:rPr>
          <w:rFonts w:ascii="Times New Roman" w:hAnsi="Times New Roman"/>
          <w:sz w:val="28"/>
          <w:szCs w:val="28"/>
        </w:rPr>
      </w:pPr>
    </w:p>
    <w:p w:rsidR="00E20A83" w:rsidRDefault="00E20A83" w:rsidP="00537615">
      <w:pPr>
        <w:tabs>
          <w:tab w:val="left" w:pos="993"/>
        </w:tabs>
        <w:spacing w:after="0"/>
        <w:ind w:left="4820"/>
        <w:contextualSpacing/>
        <w:rPr>
          <w:rFonts w:ascii="Times New Roman" w:hAnsi="Times New Roman"/>
          <w:sz w:val="28"/>
          <w:szCs w:val="28"/>
        </w:rPr>
      </w:pPr>
    </w:p>
    <w:p w:rsidR="00B3328B" w:rsidRDefault="00B3328B" w:rsidP="00537615">
      <w:pPr>
        <w:tabs>
          <w:tab w:val="left" w:pos="993"/>
        </w:tabs>
        <w:spacing w:after="0"/>
        <w:ind w:left="4820"/>
        <w:contextualSpacing/>
        <w:rPr>
          <w:rFonts w:ascii="Times New Roman" w:hAnsi="Times New Roman"/>
          <w:sz w:val="28"/>
          <w:szCs w:val="28"/>
        </w:rPr>
      </w:pPr>
    </w:p>
    <w:p w:rsidR="00B3328B" w:rsidRPr="007C1C5A" w:rsidRDefault="00B3328B" w:rsidP="00537615">
      <w:pPr>
        <w:tabs>
          <w:tab w:val="left" w:pos="993"/>
        </w:tabs>
        <w:spacing w:after="0"/>
        <w:ind w:left="4820"/>
        <w:contextualSpacing/>
        <w:rPr>
          <w:rFonts w:ascii="Times New Roman" w:hAnsi="Times New Roman"/>
          <w:sz w:val="28"/>
          <w:szCs w:val="28"/>
        </w:rPr>
      </w:pPr>
    </w:p>
    <w:p w:rsidR="00317887" w:rsidRDefault="00317887" w:rsidP="00317887">
      <w:pPr>
        <w:tabs>
          <w:tab w:val="left" w:pos="993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Новоазовск 2021г.</w:t>
      </w:r>
    </w:p>
    <w:p w:rsidR="00317887" w:rsidRPr="007C1C5A" w:rsidRDefault="00317887" w:rsidP="00713D02">
      <w:pPr>
        <w:tabs>
          <w:tab w:val="left" w:pos="993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20A83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E20A83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E20A83" w:rsidRPr="0090764C" w:rsidRDefault="00E20A83" w:rsidP="001D6EAD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1D6EAD" w:rsidRDefault="001D6EAD" w:rsidP="0090764C">
      <w:pPr>
        <w:pStyle w:val="c1"/>
        <w:spacing w:before="0" w:beforeAutospacing="0" w:after="0" w:afterAutospacing="0"/>
        <w:ind w:firstLine="708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Программа «Рисунок и живопись» модифицирована и адаптирована</w:t>
      </w:r>
      <w:proofErr w:type="gramStart"/>
      <w:r>
        <w:rPr>
          <w:rStyle w:val="c0"/>
          <w:sz w:val="28"/>
          <w:szCs w:val="28"/>
        </w:rPr>
        <w:t>.З</w:t>
      </w:r>
      <w:proofErr w:type="gramEnd"/>
      <w:r>
        <w:rPr>
          <w:rStyle w:val="c0"/>
          <w:sz w:val="28"/>
          <w:szCs w:val="28"/>
        </w:rPr>
        <w:t xml:space="preserve">а основу взята образовательная программа «Творческое </w:t>
      </w:r>
      <w:proofErr w:type="spellStart"/>
      <w:r>
        <w:rPr>
          <w:rStyle w:val="c0"/>
          <w:sz w:val="28"/>
          <w:szCs w:val="28"/>
        </w:rPr>
        <w:t>обьединение</w:t>
      </w:r>
      <w:proofErr w:type="spellEnd"/>
      <w:r>
        <w:rPr>
          <w:rStyle w:val="c0"/>
          <w:sz w:val="28"/>
          <w:szCs w:val="28"/>
        </w:rPr>
        <w:t>» «Вдохновение» автор Иванушкина Людмила Викторовна, педагог дополнительного образования УДО Дом детского творчества отдела образования администрации г. Кировское, утверждена МОН ДНР 16.06.2016г. Приказ № 630.</w:t>
      </w:r>
    </w:p>
    <w:p w:rsidR="00E20A83" w:rsidRPr="0090764C" w:rsidRDefault="00E20A83" w:rsidP="0090764C">
      <w:pPr>
        <w:pStyle w:val="c1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0764C">
        <w:rPr>
          <w:rStyle w:val="c0"/>
          <w:sz w:val="28"/>
          <w:szCs w:val="28"/>
        </w:rPr>
        <w:t xml:space="preserve">С древнейших времён человечество понимало важность воспитания искусством. Ценность искусства безгранична и бесконечна, по сути. Бесспорно влияние искусства на культуру человека. </w:t>
      </w:r>
    </w:p>
    <w:p w:rsidR="00E20A83" w:rsidRPr="0090764C" w:rsidRDefault="00E20A83" w:rsidP="0090764C">
      <w:pPr>
        <w:pStyle w:val="c1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0764C">
        <w:rPr>
          <w:rStyle w:val="c0"/>
          <w:sz w:val="28"/>
          <w:szCs w:val="28"/>
        </w:rPr>
        <w:t>Личностное духовное совершенствование не представляется без знакомства и изучения культурного наследия, увлечения будь -то живописью, кино, фотографией, декоративно-прикладным искусством, рисунком и т.д.</w:t>
      </w:r>
    </w:p>
    <w:p w:rsidR="00E20A83" w:rsidRDefault="00E20A83" w:rsidP="0090764C">
      <w:pPr>
        <w:pStyle w:val="c1"/>
        <w:spacing w:before="0" w:beforeAutospacing="0" w:after="0" w:afterAutospacing="0"/>
        <w:ind w:firstLine="708"/>
        <w:contextualSpacing/>
        <w:jc w:val="both"/>
        <w:rPr>
          <w:rStyle w:val="c0"/>
          <w:sz w:val="28"/>
          <w:szCs w:val="28"/>
        </w:rPr>
      </w:pPr>
      <w:r w:rsidRPr="0090764C">
        <w:rPr>
          <w:rStyle w:val="c0"/>
          <w:sz w:val="28"/>
          <w:szCs w:val="28"/>
        </w:rPr>
        <w:t>Современный человек уже с маленького возраста соприкасается с миром искусства в дошкольных учреждениях, начальной общеобразовательной школе, учреждениях дополнительного образования. Это правильно, что бесценный дар и наследие искусства сохраняется и передаётся молодому поколению. Это достойный путь к культурному, нравственно-духовному, просвещённому обществу.</w:t>
      </w:r>
    </w:p>
    <w:p w:rsidR="00E20A83" w:rsidRPr="00781AD2" w:rsidRDefault="00110B01" w:rsidP="00781AD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данной программы определяю</w:t>
      </w:r>
      <w:r w:rsidR="001D6EAD">
        <w:rPr>
          <w:rFonts w:ascii="Times New Roman" w:hAnsi="Times New Roman"/>
          <w:sz w:val="28"/>
          <w:szCs w:val="28"/>
        </w:rPr>
        <w:t xml:space="preserve">т </w:t>
      </w:r>
      <w:r w:rsidR="00E20A83" w:rsidRPr="00781AD2">
        <w:rPr>
          <w:rFonts w:ascii="Times New Roman" w:hAnsi="Times New Roman"/>
          <w:sz w:val="28"/>
          <w:szCs w:val="28"/>
        </w:rPr>
        <w:t>и регламенти</w:t>
      </w:r>
      <w:r>
        <w:rPr>
          <w:rFonts w:ascii="Times New Roman" w:hAnsi="Times New Roman"/>
          <w:sz w:val="28"/>
          <w:szCs w:val="28"/>
        </w:rPr>
        <w:t>рую</w:t>
      </w:r>
      <w:r w:rsidR="001D6EA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о</w:t>
      </w:r>
      <w:r w:rsidR="00E20A83" w:rsidRPr="00781AD2">
        <w:rPr>
          <w:rFonts w:ascii="Times New Roman" w:hAnsi="Times New Roman"/>
          <w:sz w:val="28"/>
          <w:szCs w:val="28"/>
        </w:rPr>
        <w:t xml:space="preserve"> государственные и ведомственные нормативные документы:</w:t>
      </w:r>
    </w:p>
    <w:p w:rsidR="00E20A83" w:rsidRPr="00781AD2" w:rsidRDefault="00E20A83" w:rsidP="00781AD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AD2">
        <w:rPr>
          <w:rFonts w:ascii="Times New Roman" w:hAnsi="Times New Roman"/>
          <w:bCs/>
          <w:sz w:val="28"/>
          <w:szCs w:val="28"/>
          <w:lang w:eastAsia="ru-RU"/>
        </w:rPr>
        <w:t>Конституция Донецкой Народной Республики;</w:t>
      </w:r>
    </w:p>
    <w:p w:rsidR="00E20A83" w:rsidRPr="00781AD2" w:rsidRDefault="00E20A83" w:rsidP="00781AD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AD2">
        <w:rPr>
          <w:rFonts w:ascii="Times New Roman" w:hAnsi="Times New Roman"/>
          <w:bCs/>
          <w:sz w:val="28"/>
          <w:szCs w:val="28"/>
          <w:lang w:eastAsia="ru-RU"/>
        </w:rPr>
        <w:t>Закон Донецкой Народной Республики «Об образовании» (статья 72);</w:t>
      </w:r>
    </w:p>
    <w:p w:rsidR="00E20A83" w:rsidRPr="00781AD2" w:rsidRDefault="00E20A83" w:rsidP="00781AD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AD2">
        <w:rPr>
          <w:rFonts w:ascii="Times New Roman" w:hAnsi="Times New Roman"/>
          <w:bCs/>
          <w:sz w:val="28"/>
          <w:szCs w:val="28"/>
          <w:lang w:eastAsia="ru-RU"/>
        </w:rPr>
        <w:t>Концепция развития дополнительного образования детей, утвержденная приказом Министерства образования и науки Донецкой Народной Республики от 04.04.2016 г. № 310.</w:t>
      </w:r>
    </w:p>
    <w:p w:rsidR="00E20A83" w:rsidRPr="00781AD2" w:rsidRDefault="00E20A83" w:rsidP="00781AD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AD2">
        <w:rPr>
          <w:rFonts w:ascii="Times New Roman" w:hAnsi="Times New Roman"/>
          <w:bCs/>
          <w:sz w:val="28"/>
          <w:szCs w:val="28"/>
          <w:lang w:eastAsia="ru-RU"/>
        </w:rPr>
        <w:t>Приказ Министерства образования и науки Донецкой Народной Республики от 19.01.2015 г. № 8 «Об утверждении Типового положения об учреждении дополнительного образования детей»;</w:t>
      </w:r>
    </w:p>
    <w:p w:rsidR="00E20A83" w:rsidRPr="00781AD2" w:rsidRDefault="00E20A83" w:rsidP="00781AD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AD2">
        <w:rPr>
          <w:rFonts w:ascii="Times New Roman" w:hAnsi="Times New Roman"/>
          <w:bCs/>
          <w:sz w:val="28"/>
          <w:szCs w:val="28"/>
          <w:lang w:eastAsia="ru-RU"/>
        </w:rPr>
        <w:t>Приказ Министерства образования и науки Донецкой Народной Республики от 11.08.2015 г. № 392 «Об утверждении Требований к программам дополнительного образования для детей»;</w:t>
      </w:r>
    </w:p>
    <w:p w:rsidR="00E20A83" w:rsidRPr="00781AD2" w:rsidRDefault="00E20A83" w:rsidP="00781AD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 w:hanging="141"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r w:rsidRPr="00781AD2">
        <w:rPr>
          <w:rFonts w:ascii="Times New Roman" w:hAnsi="Times New Roman"/>
          <w:bCs/>
          <w:sz w:val="28"/>
          <w:szCs w:val="28"/>
          <w:lang w:eastAsia="ru-RU"/>
        </w:rPr>
        <w:t>Приказ Министерства образования и науки Донецкой Народной Республики от 17.07.2015 г. № 322 и Министерства молодежи, спорта и туризма от 22.06.2015 г. № 94 «Об утверждении Концепции патриотического воспитания детей и учащейся молодежи».</w:t>
      </w:r>
    </w:p>
    <w:p w:rsidR="00E20A83" w:rsidRPr="00781AD2" w:rsidRDefault="00E20A83" w:rsidP="0090764C">
      <w:pPr>
        <w:pStyle w:val="c1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E20A83" w:rsidRDefault="00E20A83" w:rsidP="00781AD2">
      <w:pPr>
        <w:ind w:firstLine="900"/>
        <w:jc w:val="both"/>
        <w:rPr>
          <w:rFonts w:ascii="Times New Roman" w:hAnsi="Times New Roman"/>
          <w:color w:val="FF0000"/>
          <w:sz w:val="28"/>
          <w:szCs w:val="28"/>
        </w:rPr>
      </w:pPr>
      <w:r w:rsidRPr="00781AD2">
        <w:rPr>
          <w:rFonts w:ascii="Times New Roman" w:hAnsi="Times New Roman"/>
          <w:b/>
          <w:sz w:val="28"/>
          <w:szCs w:val="28"/>
        </w:rPr>
        <w:t>Направленность дополнительной  образовательной программы</w:t>
      </w:r>
      <w:r w:rsidRPr="00781AD2">
        <w:rPr>
          <w:rFonts w:ascii="Times New Roman" w:hAnsi="Times New Roman"/>
          <w:sz w:val="28"/>
          <w:szCs w:val="28"/>
        </w:rPr>
        <w:t xml:space="preserve">.    </w:t>
      </w:r>
      <w:bookmarkStart w:id="0" w:name="_GoBack"/>
      <w:bookmarkEnd w:id="0"/>
    </w:p>
    <w:p w:rsidR="00E20A83" w:rsidRDefault="00D91E1D" w:rsidP="00D919BD">
      <w:pPr>
        <w:ind w:firstLine="9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Программа имеет художественно-познавательную</w:t>
      </w:r>
      <w:r w:rsidR="00E20A83" w:rsidRPr="00781AD2">
        <w:rPr>
          <w:rFonts w:ascii="Times New Roman" w:hAnsi="Times New Roman"/>
          <w:sz w:val="28"/>
          <w:szCs w:val="28"/>
        </w:rPr>
        <w:t xml:space="preserve"> направленность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E20A83" w:rsidRPr="00781AD2">
        <w:rPr>
          <w:rFonts w:ascii="Times New Roman" w:hAnsi="Times New Roman"/>
          <w:sz w:val="28"/>
          <w:szCs w:val="28"/>
        </w:rPr>
        <w:t>и</w:t>
      </w:r>
      <w:r w:rsidR="00E20A83">
        <w:rPr>
          <w:rFonts w:ascii="Times New Roman" w:hAnsi="Times New Roman"/>
          <w:sz w:val="28"/>
          <w:szCs w:val="28"/>
        </w:rPr>
        <w:t>ориентирована</w:t>
      </w:r>
      <w:proofErr w:type="spellEnd"/>
      <w:r w:rsidR="00E20A83" w:rsidRPr="0090764C">
        <w:rPr>
          <w:rFonts w:ascii="Times New Roman" w:hAnsi="Times New Roman"/>
          <w:sz w:val="28"/>
          <w:szCs w:val="28"/>
        </w:rPr>
        <w:t xml:space="preserve"> на развитие художественно-эстетического вкуса, художественных способ</w:t>
      </w:r>
      <w:r w:rsidR="00E20A83" w:rsidRPr="0090764C">
        <w:rPr>
          <w:rFonts w:ascii="Times New Roman" w:hAnsi="Times New Roman"/>
          <w:sz w:val="28"/>
          <w:szCs w:val="28"/>
        </w:rPr>
        <w:softHyphen/>
        <w:t>ностей и склонностей к различным видам искусства, творческого подхода, эмоционального восприятия и образного мышления, под</w:t>
      </w:r>
      <w:r w:rsidR="00E20A83" w:rsidRPr="0090764C">
        <w:rPr>
          <w:rFonts w:ascii="Times New Roman" w:hAnsi="Times New Roman"/>
          <w:sz w:val="28"/>
          <w:szCs w:val="28"/>
        </w:rPr>
        <w:softHyphen/>
        <w:t>готовки личности к постижению великого мира искусства, форми</w:t>
      </w:r>
      <w:r w:rsidR="00E20A83" w:rsidRPr="0090764C">
        <w:rPr>
          <w:rFonts w:ascii="Times New Roman" w:hAnsi="Times New Roman"/>
          <w:sz w:val="28"/>
          <w:szCs w:val="28"/>
        </w:rPr>
        <w:softHyphen/>
        <w:t>рованию стремления к воссозданию чувственного образа воспри</w:t>
      </w:r>
      <w:r w:rsidR="00E20A83" w:rsidRPr="0090764C">
        <w:rPr>
          <w:rFonts w:ascii="Times New Roman" w:hAnsi="Times New Roman"/>
          <w:sz w:val="28"/>
          <w:szCs w:val="28"/>
        </w:rPr>
        <w:softHyphen/>
        <w:t>нимаемого мира</w:t>
      </w:r>
      <w:r w:rsidR="00E20A83">
        <w:rPr>
          <w:sz w:val="28"/>
          <w:szCs w:val="28"/>
        </w:rPr>
        <w:t>.</w:t>
      </w:r>
    </w:p>
    <w:p w:rsidR="00110B01" w:rsidRDefault="00110B01" w:rsidP="00E13F47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- 1-</w:t>
      </w:r>
    </w:p>
    <w:p w:rsidR="00110B01" w:rsidRPr="00D919BD" w:rsidRDefault="00110B01" w:rsidP="00D919BD">
      <w:pPr>
        <w:ind w:firstLine="900"/>
        <w:jc w:val="both"/>
        <w:rPr>
          <w:sz w:val="28"/>
          <w:szCs w:val="28"/>
        </w:rPr>
      </w:pP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Новизна программы</w:t>
      </w:r>
      <w:r w:rsidRPr="0090764C">
        <w:rPr>
          <w:rFonts w:ascii="Times New Roman" w:hAnsi="Times New Roman"/>
          <w:sz w:val="28"/>
          <w:szCs w:val="28"/>
          <w:lang w:eastAsia="ru-RU"/>
        </w:rPr>
        <w:t> в том, что она, являясь разнообразной (или многоступенчатой) по структуре, позволяет осваивать несколько смежных направлений изобразительного искусства, что предоставляет больше</w:t>
      </w:r>
      <w:r w:rsidR="00110B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764C">
        <w:rPr>
          <w:rFonts w:ascii="Times New Roman" w:hAnsi="Times New Roman"/>
          <w:sz w:val="28"/>
          <w:szCs w:val="28"/>
          <w:lang w:eastAsia="ru-RU"/>
        </w:rPr>
        <w:t>возможностей для творческой самореализации обучающихся. Широкий набор видов деятельности и материалов для работы позволяет не только расширить кругозор учащихся, но и каждому ребенку раскрыть свои индивидуальные способности, найти свой материал и свою технику, что, безусловно, окажет бла</w:t>
      </w:r>
      <w:r>
        <w:rPr>
          <w:rFonts w:ascii="Times New Roman" w:hAnsi="Times New Roman"/>
          <w:sz w:val="28"/>
          <w:szCs w:val="28"/>
          <w:lang w:eastAsia="ru-RU"/>
        </w:rPr>
        <w:t xml:space="preserve">готворное влияние на самоусовершенствования детей и </w:t>
      </w:r>
      <w:r w:rsidRPr="0090764C">
        <w:rPr>
          <w:rFonts w:ascii="Times New Roman" w:hAnsi="Times New Roman"/>
          <w:sz w:val="28"/>
          <w:szCs w:val="28"/>
          <w:lang w:eastAsia="ru-RU"/>
        </w:rPr>
        <w:t>будет способствовать осознанному выбору будущей профессии.</w:t>
      </w:r>
    </w:p>
    <w:p w:rsidR="00E20A83" w:rsidRPr="0090764C" w:rsidRDefault="00E20A83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Актуальность </w:t>
      </w:r>
      <w:r w:rsidRPr="0090764C">
        <w:rPr>
          <w:rFonts w:ascii="Times New Roman" w:hAnsi="Times New Roman"/>
          <w:sz w:val="28"/>
          <w:szCs w:val="28"/>
          <w:lang w:eastAsia="ru-RU"/>
        </w:rPr>
        <w:t>образовательной программы состоит в том, что она расш</w:t>
      </w:r>
      <w:r>
        <w:rPr>
          <w:rFonts w:ascii="Times New Roman" w:hAnsi="Times New Roman"/>
          <w:sz w:val="28"/>
          <w:szCs w:val="28"/>
          <w:lang w:eastAsia="ru-RU"/>
        </w:rPr>
        <w:t>иряет возможности в развитии кре</w:t>
      </w:r>
      <w:r w:rsidRPr="0090764C">
        <w:rPr>
          <w:rFonts w:ascii="Times New Roman" w:hAnsi="Times New Roman"/>
          <w:sz w:val="28"/>
          <w:szCs w:val="28"/>
          <w:lang w:eastAsia="ru-RU"/>
        </w:rPr>
        <w:t>ативных возможностей детей, стимулируют их познавательную деятельность в обл</w:t>
      </w:r>
      <w:r>
        <w:rPr>
          <w:rFonts w:ascii="Times New Roman" w:hAnsi="Times New Roman"/>
          <w:sz w:val="28"/>
          <w:szCs w:val="28"/>
          <w:lang w:eastAsia="ru-RU"/>
        </w:rPr>
        <w:t>асти изобразительного искусства</w:t>
      </w:r>
      <w:r w:rsidRPr="0090764C">
        <w:rPr>
          <w:rFonts w:ascii="Times New Roman" w:hAnsi="Times New Roman"/>
          <w:sz w:val="28"/>
          <w:szCs w:val="28"/>
          <w:lang w:eastAsia="ru-RU"/>
        </w:rPr>
        <w:t>, а так  же в его практической направленности.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0A83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Педагогическая целесообразность </w:t>
      </w:r>
      <w:r w:rsidRPr="0090764C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eastAsia="ru-RU"/>
        </w:rPr>
        <w:t>обусловлена возможностью</w:t>
      </w:r>
      <w:r w:rsidRPr="0090764C">
        <w:rPr>
          <w:rFonts w:ascii="Times New Roman" w:hAnsi="Times New Roman"/>
          <w:sz w:val="28"/>
          <w:szCs w:val="28"/>
          <w:lang w:eastAsia="ru-RU"/>
        </w:rPr>
        <w:t xml:space="preserve"> позитивного воздействия на ребенка за счет его творческой самореализации в процессе обучения данному виду искусства. Занимаясь по программе, дети не только осваивают это ремесло,  но и реализуют свой творческий потенциал.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Цель программы</w:t>
      </w:r>
      <w:r w:rsidRPr="0090764C">
        <w:rPr>
          <w:rFonts w:ascii="Times New Roman" w:hAnsi="Times New Roman"/>
          <w:sz w:val="28"/>
          <w:szCs w:val="28"/>
          <w:lang w:eastAsia="ru-RU"/>
        </w:rPr>
        <w:t xml:space="preserve"> – создание условий для самореализации ребенка в творчестве, </w:t>
      </w:r>
      <w:r w:rsidR="004E3D23">
        <w:rPr>
          <w:rFonts w:ascii="Times New Roman" w:hAnsi="Times New Roman"/>
          <w:sz w:val="28"/>
          <w:szCs w:val="28"/>
          <w:lang w:eastAsia="ru-RU"/>
        </w:rPr>
        <w:t>форм</w:t>
      </w:r>
      <w:r w:rsidR="00AF2C61">
        <w:rPr>
          <w:rFonts w:ascii="Times New Roman" w:hAnsi="Times New Roman"/>
          <w:sz w:val="28"/>
          <w:szCs w:val="28"/>
          <w:lang w:eastAsia="ru-RU"/>
        </w:rPr>
        <w:t xml:space="preserve">ирование созидающей </w:t>
      </w:r>
      <w:r w:rsidR="004E3D23">
        <w:rPr>
          <w:rFonts w:ascii="Times New Roman" w:hAnsi="Times New Roman"/>
          <w:sz w:val="28"/>
          <w:szCs w:val="28"/>
          <w:lang w:eastAsia="ru-RU"/>
        </w:rPr>
        <w:t xml:space="preserve"> личности через развитие эстетической отзывч</w:t>
      </w:r>
      <w:r w:rsidR="00AF2C61">
        <w:rPr>
          <w:rFonts w:ascii="Times New Roman" w:hAnsi="Times New Roman"/>
          <w:sz w:val="28"/>
          <w:szCs w:val="28"/>
          <w:lang w:eastAsia="ru-RU"/>
        </w:rPr>
        <w:t xml:space="preserve">ивости и приобщение к искусству, </w:t>
      </w:r>
      <w:r w:rsidRPr="0090764C">
        <w:rPr>
          <w:rFonts w:ascii="Times New Roman" w:hAnsi="Times New Roman"/>
          <w:sz w:val="28"/>
          <w:szCs w:val="28"/>
          <w:lang w:eastAsia="ru-RU"/>
        </w:rPr>
        <w:t>воплощение в художественн</w:t>
      </w:r>
      <w:r w:rsidR="00AF2C61">
        <w:rPr>
          <w:rFonts w:ascii="Times New Roman" w:hAnsi="Times New Roman"/>
          <w:sz w:val="28"/>
          <w:szCs w:val="28"/>
          <w:lang w:eastAsia="ru-RU"/>
        </w:rPr>
        <w:t>ых работах</w:t>
      </w:r>
      <w:r w:rsidRPr="0090764C">
        <w:rPr>
          <w:rFonts w:ascii="Times New Roman" w:hAnsi="Times New Roman"/>
          <w:sz w:val="28"/>
          <w:szCs w:val="28"/>
          <w:lang w:eastAsia="ru-RU"/>
        </w:rPr>
        <w:t xml:space="preserve"> собственных неповторимых черт, своей индивидуальности.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sz w:val="28"/>
          <w:szCs w:val="28"/>
          <w:lang w:eastAsia="ru-RU"/>
        </w:rPr>
        <w:t> 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b/>
          <w:bCs/>
          <w:sz w:val="28"/>
          <w:szCs w:val="28"/>
          <w:lang w:eastAsia="ru-RU"/>
        </w:rPr>
        <w:t>Задачи программы: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sz w:val="28"/>
          <w:szCs w:val="28"/>
          <w:lang w:eastAsia="ru-RU"/>
        </w:rPr>
        <w:t> 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sz w:val="28"/>
          <w:szCs w:val="28"/>
          <w:lang w:eastAsia="ru-RU"/>
        </w:rPr>
        <w:t>- обучить практическим навыкам работы в различных техниках ИЗО;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sz w:val="28"/>
          <w:szCs w:val="28"/>
          <w:lang w:eastAsia="ru-RU"/>
        </w:rPr>
        <w:t xml:space="preserve">- ознакомить с основами знаний в области композиции, формообразования, </w:t>
      </w:r>
      <w:proofErr w:type="spellStart"/>
      <w:r w:rsidRPr="0090764C">
        <w:rPr>
          <w:rFonts w:ascii="Times New Roman" w:hAnsi="Times New Roman"/>
          <w:sz w:val="28"/>
          <w:szCs w:val="28"/>
          <w:lang w:eastAsia="ru-RU"/>
        </w:rPr>
        <w:t>цветоведения</w:t>
      </w:r>
      <w:proofErr w:type="spellEnd"/>
      <w:r w:rsidRPr="0090764C">
        <w:rPr>
          <w:rFonts w:ascii="Times New Roman" w:hAnsi="Times New Roman"/>
          <w:sz w:val="28"/>
          <w:szCs w:val="28"/>
          <w:lang w:eastAsia="ru-RU"/>
        </w:rPr>
        <w:t xml:space="preserve"> ИЗО  и декоративно-прикладного искусства;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sz w:val="28"/>
          <w:szCs w:val="28"/>
          <w:lang w:eastAsia="ru-RU"/>
        </w:rPr>
        <w:t>- формировать образное, пространственное мышление и умение выразить свою мысль с помощью эскиза, рисунка, объемных форм;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sz w:val="28"/>
          <w:szCs w:val="28"/>
          <w:lang w:eastAsia="ru-RU"/>
        </w:rPr>
        <w:t>- совершенствовать умения и формировать навыки работы с нужными инструментами и приспособлениями при работе с художественными материалами;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sz w:val="28"/>
          <w:szCs w:val="28"/>
          <w:lang w:eastAsia="ru-RU"/>
        </w:rPr>
        <w:t>  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sz w:val="28"/>
          <w:szCs w:val="28"/>
          <w:lang w:eastAsia="ru-RU"/>
        </w:rPr>
        <w:t>- способствовать развитию художественно-творческих способностей детей, фантазии и зрительно-образного мышления.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sz w:val="28"/>
          <w:szCs w:val="28"/>
          <w:lang w:eastAsia="ru-RU"/>
        </w:rPr>
        <w:t>- способствовать воспитанию творческой активности;</w:t>
      </w:r>
    </w:p>
    <w:p w:rsidR="00E20A83" w:rsidRPr="0090764C" w:rsidRDefault="00E20A83" w:rsidP="0090764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sz w:val="28"/>
          <w:szCs w:val="28"/>
          <w:lang w:eastAsia="ru-RU"/>
        </w:rPr>
        <w:t>- формировать чувство самоконтроля.</w:t>
      </w:r>
    </w:p>
    <w:p w:rsidR="00E20A83" w:rsidRDefault="00E20A83" w:rsidP="0090764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sz w:val="28"/>
          <w:szCs w:val="28"/>
          <w:lang w:eastAsia="ru-RU"/>
        </w:rPr>
        <w:t> </w:t>
      </w:r>
    </w:p>
    <w:p w:rsidR="00AF2C61" w:rsidRDefault="00AF2C61" w:rsidP="0090764C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F2C61" w:rsidRPr="0090764C" w:rsidRDefault="00DB6AC3" w:rsidP="00E13F4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- 2 -</w:t>
      </w:r>
    </w:p>
    <w:p w:rsidR="00D91E1D" w:rsidRDefault="00E20A8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764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тличительная о</w:t>
      </w:r>
      <w:r w:rsidRPr="0090764C">
        <w:rPr>
          <w:rFonts w:ascii="Times New Roman" w:hAnsi="Times New Roman"/>
          <w:b/>
          <w:bCs/>
          <w:sz w:val="28"/>
          <w:szCs w:val="28"/>
          <w:lang w:eastAsia="ru-RU"/>
        </w:rPr>
        <w:t>собенность программы</w:t>
      </w:r>
      <w:r w:rsidR="00D91E1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DB6AC3" w:rsidRDefault="00DB6AC3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40D" w:rsidRDefault="000865B8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ор</w:t>
      </w:r>
      <w:r w:rsidR="00DB6AC3">
        <w:rPr>
          <w:rFonts w:ascii="Times New Roman" w:hAnsi="Times New Roman"/>
          <w:sz w:val="28"/>
          <w:szCs w:val="28"/>
          <w:lang w:eastAsia="ru-RU"/>
        </w:rPr>
        <w:t>иентирована на применение</w:t>
      </w:r>
      <w:r w:rsidR="00A0540D">
        <w:rPr>
          <w:rFonts w:ascii="Times New Roman" w:hAnsi="Times New Roman"/>
          <w:sz w:val="28"/>
          <w:szCs w:val="28"/>
          <w:lang w:eastAsia="ru-RU"/>
        </w:rPr>
        <w:t xml:space="preserve"> широкого комплекса различного дополнительного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540D">
        <w:rPr>
          <w:rFonts w:ascii="Times New Roman" w:hAnsi="Times New Roman"/>
          <w:sz w:val="28"/>
          <w:szCs w:val="28"/>
          <w:lang w:eastAsia="ru-RU"/>
        </w:rPr>
        <w:t>материала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изобразительному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искусству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.и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предусматривает,</w:t>
      </w:r>
      <w:r w:rsidR="00A0540D">
        <w:rPr>
          <w:rFonts w:ascii="Times New Roman" w:hAnsi="Times New Roman"/>
          <w:sz w:val="28"/>
          <w:szCs w:val="28"/>
          <w:lang w:eastAsia="ru-RU"/>
        </w:rPr>
        <w:t xml:space="preserve"> чтобы каждое занятие было направлено на овладение основами изобразительного искусства, на приобщение детей к активной познавательной и творческой работе.</w:t>
      </w:r>
    </w:p>
    <w:p w:rsidR="00110456" w:rsidRDefault="00A0540D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Процесс обучения изобразительно</w:t>
      </w:r>
      <w:r w:rsidR="00110456">
        <w:rPr>
          <w:rFonts w:ascii="Times New Roman" w:hAnsi="Times New Roman"/>
          <w:sz w:val="28"/>
          <w:szCs w:val="28"/>
          <w:lang w:eastAsia="ru-RU"/>
        </w:rPr>
        <w:t xml:space="preserve">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</w:t>
      </w:r>
      <w:proofErr w:type="gramStart"/>
      <w:r w:rsidR="00110456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="00110456">
        <w:rPr>
          <w:rFonts w:ascii="Times New Roman" w:hAnsi="Times New Roman"/>
          <w:sz w:val="28"/>
          <w:szCs w:val="28"/>
          <w:lang w:eastAsia="ru-RU"/>
        </w:rPr>
        <w:t xml:space="preserve"> обучающихся</w:t>
      </w:r>
    </w:p>
    <w:p w:rsidR="00E20A83" w:rsidRPr="0090764C" w:rsidRDefault="0060300B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110456">
        <w:rPr>
          <w:rFonts w:ascii="Times New Roman" w:hAnsi="Times New Roman"/>
          <w:sz w:val="28"/>
          <w:szCs w:val="28"/>
          <w:lang w:eastAsia="ru-RU"/>
        </w:rPr>
        <w:t>азвиваются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творческие начала.</w:t>
      </w:r>
      <w:r w:rsidR="0011045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300B" w:rsidRDefault="0060300B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способствует разностороннему и гармоничному развитию личности</w:t>
      </w:r>
    </w:p>
    <w:p w:rsidR="0060300B" w:rsidRDefault="0060300B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ребенка,</w:t>
      </w:r>
      <w:r w:rsidR="00E20A83" w:rsidRPr="009076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решению задач трудового, нравственного и эстетического воспитания. Созданная структура деятельности кружка «Рисование и живопись» создает </w:t>
      </w:r>
    </w:p>
    <w:p w:rsidR="00E20A83" w:rsidRDefault="0060300B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условия для творческого развития воспитанников на разли</w:t>
      </w:r>
      <w:r w:rsidR="00504E20">
        <w:rPr>
          <w:rFonts w:ascii="Times New Roman" w:hAnsi="Times New Roman"/>
          <w:sz w:val="28"/>
          <w:szCs w:val="28"/>
          <w:lang w:eastAsia="ru-RU"/>
        </w:rPr>
        <w:t>ч</w:t>
      </w:r>
      <w:r>
        <w:rPr>
          <w:rFonts w:ascii="Times New Roman" w:hAnsi="Times New Roman"/>
          <w:sz w:val="28"/>
          <w:szCs w:val="28"/>
          <w:lang w:eastAsia="ru-RU"/>
        </w:rPr>
        <w:t>ных возрастных этапах и предусматривает их дифференциацию по степени одаренности.</w:t>
      </w:r>
    </w:p>
    <w:p w:rsidR="004D6D9C" w:rsidRDefault="004D6D9C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0E64" w:rsidRDefault="003C0E64" w:rsidP="009076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6D9C">
        <w:rPr>
          <w:rFonts w:ascii="Times New Roman" w:hAnsi="Times New Roman"/>
          <w:b/>
          <w:sz w:val="28"/>
          <w:szCs w:val="28"/>
          <w:lang w:eastAsia="ru-RU"/>
        </w:rPr>
        <w:t xml:space="preserve">    Основные дидактические принципы</w:t>
      </w:r>
      <w:r w:rsidR="004D6D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D6D9C" w:rsidRPr="007D7F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D9C" w:rsidRPr="00D91E1D">
        <w:rPr>
          <w:rFonts w:ascii="Times New Roman" w:hAnsi="Times New Roman"/>
          <w:b/>
          <w:sz w:val="28"/>
          <w:szCs w:val="28"/>
          <w:lang w:eastAsia="ru-RU"/>
        </w:rPr>
        <w:t>программы:</w:t>
      </w:r>
    </w:p>
    <w:p w:rsidR="00E20A83" w:rsidRDefault="004D6D9C" w:rsidP="004D6D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D6D9C">
        <w:rPr>
          <w:rFonts w:ascii="Times New Roman" w:hAnsi="Times New Roman"/>
          <w:sz w:val="28"/>
          <w:szCs w:val="28"/>
          <w:lang w:eastAsia="ru-RU"/>
        </w:rPr>
        <w:t xml:space="preserve">оступность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и наглядность, </w:t>
      </w:r>
      <w:r w:rsidR="005C18C2">
        <w:rPr>
          <w:rFonts w:ascii="Times New Roman" w:hAnsi="Times New Roman"/>
          <w:sz w:val="28"/>
          <w:szCs w:val="28"/>
          <w:lang w:eastAsia="ru-RU"/>
        </w:rPr>
        <w:t xml:space="preserve">последовательность и систематичность обучения и воспитания, учет </w:t>
      </w:r>
      <w:r w:rsidR="007D7F0C">
        <w:rPr>
          <w:rFonts w:ascii="Times New Roman" w:hAnsi="Times New Roman"/>
          <w:sz w:val="28"/>
          <w:szCs w:val="28"/>
          <w:lang w:eastAsia="ru-RU"/>
        </w:rPr>
        <w:t>возрастных и индивидуальных особенностей детей</w:t>
      </w:r>
      <w:proofErr w:type="gramStart"/>
      <w:r w:rsidR="007D7F0C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="007D7F0C">
        <w:rPr>
          <w:rFonts w:ascii="Times New Roman" w:hAnsi="Times New Roman"/>
          <w:sz w:val="28"/>
          <w:szCs w:val="28"/>
          <w:lang w:eastAsia="ru-RU"/>
        </w:rPr>
        <w:t xml:space="preserve">Так в группе первого года обучения дети выполняют творческие задания, а в группе второго года обучения- тоже, но на более сложном творческом и техническом уровне, оттачивая свое мастерство. В процессе обучения дети проходят путь от простого к </w:t>
      </w:r>
      <w:proofErr w:type="gramStart"/>
      <w:r w:rsidR="007D7F0C">
        <w:rPr>
          <w:rFonts w:ascii="Times New Roman" w:hAnsi="Times New Roman"/>
          <w:sz w:val="28"/>
          <w:szCs w:val="28"/>
          <w:lang w:eastAsia="ru-RU"/>
        </w:rPr>
        <w:t>сложному</w:t>
      </w:r>
      <w:proofErr w:type="gramEnd"/>
      <w:r w:rsidR="007D7F0C">
        <w:rPr>
          <w:rFonts w:ascii="Times New Roman" w:hAnsi="Times New Roman"/>
          <w:sz w:val="28"/>
          <w:szCs w:val="28"/>
          <w:lang w:eastAsia="ru-RU"/>
        </w:rPr>
        <w:t>, с учетом возраста</w:t>
      </w:r>
      <w:r w:rsidR="005D51F8">
        <w:rPr>
          <w:rFonts w:ascii="Times New Roman" w:hAnsi="Times New Roman"/>
          <w:sz w:val="28"/>
          <w:szCs w:val="28"/>
          <w:lang w:eastAsia="ru-RU"/>
        </w:rPr>
        <w:t xml:space="preserve"> и индивидуальных возможностей.</w:t>
      </w:r>
    </w:p>
    <w:p w:rsidR="000865B8" w:rsidRPr="0090764C" w:rsidRDefault="000865B8" w:rsidP="004D6D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0A83" w:rsidRPr="0090764C" w:rsidRDefault="00E20A83" w:rsidP="00504E2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6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Возраст детей. </w:t>
      </w:r>
      <w:r w:rsidRPr="0090764C">
        <w:rPr>
          <w:rFonts w:ascii="Times New Roman" w:hAnsi="Times New Roman"/>
          <w:bCs/>
          <w:sz w:val="28"/>
          <w:szCs w:val="28"/>
          <w:lang w:eastAsia="ru-RU"/>
        </w:rPr>
        <w:t>Данная программа рассчитана</w:t>
      </w:r>
      <w:r w:rsidR="00317887">
        <w:rPr>
          <w:rFonts w:ascii="Times New Roman" w:hAnsi="Times New Roman"/>
          <w:sz w:val="28"/>
          <w:szCs w:val="28"/>
          <w:lang w:eastAsia="ru-RU"/>
        </w:rPr>
        <w:t> для детей от 7</w:t>
      </w:r>
      <w:r w:rsidRPr="0090764C">
        <w:rPr>
          <w:rFonts w:ascii="Times New Roman" w:hAnsi="Times New Roman"/>
          <w:sz w:val="28"/>
          <w:szCs w:val="28"/>
          <w:lang w:eastAsia="ru-RU"/>
        </w:rPr>
        <w:t xml:space="preserve"> до 17 лет. </w:t>
      </w:r>
      <w:r w:rsidRPr="0090764C">
        <w:rPr>
          <w:rFonts w:ascii="Times New Roman" w:hAnsi="Times New Roman"/>
          <w:sz w:val="28"/>
          <w:szCs w:val="28"/>
        </w:rPr>
        <w:t xml:space="preserve">Воспитанники, поступающие в кружок, проходят собеседование, направленное на выявление их индивидуальности и склонности к выбранной деятельности. Условия набора детей в коллектив: принимаются все желающие. </w:t>
      </w:r>
      <w:r w:rsidRPr="0090764C">
        <w:rPr>
          <w:rFonts w:ascii="Times New Roman" w:hAnsi="Times New Roman"/>
          <w:sz w:val="28"/>
          <w:szCs w:val="28"/>
          <w:lang w:eastAsia="ru-RU"/>
        </w:rPr>
        <w:t>Основным методом обучения явл</w:t>
      </w:r>
      <w:r w:rsidR="00504E20">
        <w:rPr>
          <w:rFonts w:ascii="Times New Roman" w:hAnsi="Times New Roman"/>
          <w:sz w:val="28"/>
          <w:szCs w:val="28"/>
          <w:lang w:eastAsia="ru-RU"/>
        </w:rPr>
        <w:t xml:space="preserve">яются групповые </w:t>
      </w:r>
      <w:r w:rsidRPr="0090764C">
        <w:rPr>
          <w:rFonts w:ascii="Times New Roman" w:hAnsi="Times New Roman"/>
          <w:sz w:val="28"/>
          <w:szCs w:val="28"/>
          <w:lang w:eastAsia="ru-RU"/>
        </w:rPr>
        <w:t xml:space="preserve"> занятия. Групповые занятия проходят с детьми в по</w:t>
      </w:r>
      <w:r w:rsidR="00504E20">
        <w:rPr>
          <w:rFonts w:ascii="Times New Roman" w:hAnsi="Times New Roman"/>
          <w:sz w:val="28"/>
          <w:szCs w:val="28"/>
          <w:lang w:eastAsia="ru-RU"/>
        </w:rPr>
        <w:t xml:space="preserve">лном составе 10-15 человек. </w:t>
      </w:r>
      <w:r w:rsidR="00504E20">
        <w:rPr>
          <w:rFonts w:ascii="Times New Roman" w:hAnsi="Times New Roman"/>
          <w:sz w:val="28"/>
          <w:szCs w:val="28"/>
        </w:rPr>
        <w:t>Уменьшение</w:t>
      </w:r>
      <w:r w:rsidRPr="0090764C">
        <w:rPr>
          <w:rFonts w:ascii="Times New Roman" w:hAnsi="Times New Roman"/>
          <w:sz w:val="28"/>
          <w:szCs w:val="28"/>
        </w:rPr>
        <w:t xml:space="preserve"> числа воспитанников в группе на основном и высшем уровнях обучения объясняется увеличением объема и сложности изучаемого мате</w:t>
      </w:r>
      <w:r w:rsidR="00504E20">
        <w:rPr>
          <w:rFonts w:ascii="Times New Roman" w:hAnsi="Times New Roman"/>
          <w:sz w:val="28"/>
          <w:szCs w:val="28"/>
        </w:rPr>
        <w:t xml:space="preserve">риала. </w:t>
      </w:r>
    </w:p>
    <w:p w:rsidR="00E20A83" w:rsidRPr="0090764C" w:rsidRDefault="00E20A83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A83" w:rsidRDefault="00E20A83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Сроки реализации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0764C">
        <w:rPr>
          <w:rFonts w:ascii="Times New Roman" w:hAnsi="Times New Roman"/>
          <w:sz w:val="28"/>
          <w:szCs w:val="28"/>
        </w:rPr>
        <w:t xml:space="preserve">  Программа кружк</w:t>
      </w:r>
      <w:r>
        <w:rPr>
          <w:rFonts w:ascii="Times New Roman" w:hAnsi="Times New Roman"/>
          <w:sz w:val="28"/>
          <w:szCs w:val="28"/>
        </w:rPr>
        <w:t>а  рассчитана на 5 лет обучения. Начальный этап подготовки: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Pr="0090764C">
        <w:rPr>
          <w:rFonts w:ascii="Times New Roman" w:hAnsi="Times New Roman"/>
          <w:i/>
          <w:iCs/>
          <w:sz w:val="28"/>
          <w:szCs w:val="28"/>
        </w:rPr>
        <w:t xml:space="preserve"> год обучения</w:t>
      </w:r>
      <w:r w:rsidRPr="0090764C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144 часа (4 часа в неделю).</w:t>
      </w:r>
    </w:p>
    <w:p w:rsidR="00E20A83" w:rsidRDefault="00E20A83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этап обучения: </w:t>
      </w:r>
      <w:r w:rsidRPr="00B0687A">
        <w:rPr>
          <w:rFonts w:ascii="Times New Roman" w:hAnsi="Times New Roman"/>
          <w:i/>
          <w:sz w:val="28"/>
          <w:szCs w:val="28"/>
        </w:rPr>
        <w:t>2 год</w:t>
      </w:r>
      <w:r>
        <w:rPr>
          <w:rFonts w:ascii="Times New Roman" w:hAnsi="Times New Roman"/>
          <w:i/>
          <w:sz w:val="28"/>
          <w:szCs w:val="28"/>
        </w:rPr>
        <w:t xml:space="preserve"> обучения -</w:t>
      </w:r>
      <w:r w:rsidR="00CF0D74">
        <w:rPr>
          <w:rFonts w:ascii="Times New Roman" w:hAnsi="Times New Roman"/>
          <w:sz w:val="28"/>
          <w:szCs w:val="28"/>
        </w:rPr>
        <w:t xml:space="preserve"> 144 часа </w:t>
      </w:r>
      <w:proofErr w:type="gramStart"/>
      <w:r w:rsidR="00CF0D7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F0D74">
        <w:rPr>
          <w:rFonts w:ascii="Times New Roman" w:hAnsi="Times New Roman"/>
          <w:sz w:val="28"/>
          <w:szCs w:val="28"/>
        </w:rPr>
        <w:t>4</w:t>
      </w:r>
      <w:r w:rsidR="00317887">
        <w:rPr>
          <w:rFonts w:ascii="Times New Roman" w:hAnsi="Times New Roman"/>
          <w:sz w:val="28"/>
          <w:szCs w:val="28"/>
        </w:rPr>
        <w:t xml:space="preserve">часа </w:t>
      </w:r>
      <w:r w:rsidRPr="0090764C">
        <w:rPr>
          <w:rFonts w:ascii="Times New Roman" w:hAnsi="Times New Roman"/>
          <w:sz w:val="28"/>
          <w:szCs w:val="28"/>
        </w:rPr>
        <w:t xml:space="preserve">в неделю), </w:t>
      </w:r>
      <w:r>
        <w:rPr>
          <w:rFonts w:ascii="Times New Roman" w:hAnsi="Times New Roman"/>
          <w:i/>
          <w:iCs/>
          <w:sz w:val="28"/>
          <w:szCs w:val="28"/>
        </w:rPr>
        <w:t>3 год</w:t>
      </w:r>
      <w:r w:rsidRPr="0090764C">
        <w:rPr>
          <w:rFonts w:ascii="Times New Roman" w:hAnsi="Times New Roman"/>
          <w:i/>
          <w:iCs/>
          <w:sz w:val="28"/>
          <w:szCs w:val="28"/>
        </w:rPr>
        <w:t xml:space="preserve"> обучения —</w:t>
      </w:r>
      <w:r w:rsidR="00317887">
        <w:rPr>
          <w:rFonts w:ascii="Times New Roman" w:hAnsi="Times New Roman"/>
          <w:sz w:val="28"/>
          <w:szCs w:val="28"/>
        </w:rPr>
        <w:t xml:space="preserve"> 144 часа (4часа</w:t>
      </w:r>
      <w:r>
        <w:rPr>
          <w:rFonts w:ascii="Times New Roman" w:hAnsi="Times New Roman"/>
          <w:sz w:val="28"/>
          <w:szCs w:val="28"/>
        </w:rPr>
        <w:t xml:space="preserve"> в неделю</w:t>
      </w:r>
      <w:r w:rsidR="00CF0D74">
        <w:rPr>
          <w:rFonts w:ascii="Times New Roman" w:hAnsi="Times New Roman"/>
          <w:sz w:val="28"/>
          <w:szCs w:val="28"/>
        </w:rPr>
        <w:t xml:space="preserve">) </w:t>
      </w:r>
    </w:p>
    <w:p w:rsidR="00E20A83" w:rsidRDefault="00E20A83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совершенствования: 4 -</w:t>
      </w:r>
      <w:r w:rsidRPr="0090764C">
        <w:rPr>
          <w:rFonts w:ascii="Times New Roman" w:hAnsi="Times New Roman"/>
          <w:i/>
          <w:iCs/>
          <w:sz w:val="28"/>
          <w:szCs w:val="28"/>
        </w:rPr>
        <w:t xml:space="preserve"> 5 год обучения — </w:t>
      </w:r>
      <w:r w:rsidR="00317887">
        <w:rPr>
          <w:rFonts w:ascii="Times New Roman" w:hAnsi="Times New Roman"/>
          <w:sz w:val="28"/>
          <w:szCs w:val="28"/>
        </w:rPr>
        <w:t>144 часа (4часа</w:t>
      </w:r>
      <w:r w:rsidR="00CF0D74">
        <w:rPr>
          <w:rFonts w:ascii="Times New Roman" w:hAnsi="Times New Roman"/>
          <w:sz w:val="28"/>
          <w:szCs w:val="28"/>
        </w:rPr>
        <w:t xml:space="preserve"> в неделю</w:t>
      </w:r>
      <w:proofErr w:type="gramStart"/>
      <w:r w:rsidR="00CF0D74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F0DDC" w:rsidRDefault="002F0DDC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0DDC" w:rsidRDefault="002F0DDC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0DDC" w:rsidRDefault="002F0DDC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0DDC" w:rsidRDefault="002F0DDC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0DDC" w:rsidRDefault="002F0DDC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4E20" w:rsidRDefault="00504E20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4E20" w:rsidRDefault="00504E20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0DDC" w:rsidRDefault="002F0DDC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0DDC" w:rsidRDefault="002F0DDC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0DDC" w:rsidRDefault="002F0DDC" w:rsidP="00E13F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- 3 -</w:t>
      </w:r>
    </w:p>
    <w:p w:rsidR="00D91E1D" w:rsidRDefault="00D91E1D" w:rsidP="0090764C">
      <w:pPr>
        <w:pStyle w:val="c1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2F0DDC" w:rsidRDefault="00E20A83" w:rsidP="0090764C">
      <w:pPr>
        <w:pStyle w:val="c1"/>
        <w:spacing w:before="0" w:beforeAutospacing="0" w:after="0" w:afterAutospacing="0"/>
        <w:ind w:firstLine="708"/>
        <w:contextualSpacing/>
        <w:jc w:val="both"/>
        <w:rPr>
          <w:rStyle w:val="c0"/>
          <w:sz w:val="28"/>
          <w:szCs w:val="28"/>
        </w:rPr>
      </w:pPr>
      <w:r w:rsidRPr="0090764C">
        <w:rPr>
          <w:b/>
          <w:sz w:val="28"/>
          <w:szCs w:val="28"/>
          <w:shd w:val="clear" w:color="auto" w:fill="FFFFFF"/>
        </w:rPr>
        <w:t xml:space="preserve">Формы и режим занятий. </w:t>
      </w:r>
      <w:r w:rsidRPr="0090764C">
        <w:rPr>
          <w:rStyle w:val="c0"/>
          <w:sz w:val="28"/>
          <w:szCs w:val="28"/>
        </w:rPr>
        <w:t xml:space="preserve">В истории педагогики и искусства хорошо известны формы, приёмы и методы передачи опыта накопленного наследия. При индивидуальном обучении мастер передаёт своё ремесло ученику. Этой форме обучения свойственна глубина, высокий профессионализм, формирование индивидуальной манеры исполнения произведения или копирование и подражание мастеру. Чтобы охватить наибольшее количество обучающихся искусству существуют групповые и коллективные формы проведения занятий. Всем </w:t>
      </w:r>
      <w:proofErr w:type="gramStart"/>
      <w:r w:rsidRPr="0090764C">
        <w:rPr>
          <w:rStyle w:val="c0"/>
          <w:sz w:val="28"/>
          <w:szCs w:val="28"/>
        </w:rPr>
        <w:t>известны</w:t>
      </w:r>
      <w:proofErr w:type="gramEnd"/>
    </w:p>
    <w:p w:rsidR="00E20A83" w:rsidRPr="0090764C" w:rsidRDefault="00E20A83" w:rsidP="0090764C">
      <w:pPr>
        <w:pStyle w:val="c1"/>
        <w:spacing w:before="0" w:beforeAutospacing="0" w:after="0" w:afterAutospacing="0"/>
        <w:ind w:firstLine="708"/>
        <w:contextualSpacing/>
        <w:jc w:val="both"/>
        <w:rPr>
          <w:rStyle w:val="c0"/>
          <w:sz w:val="28"/>
          <w:szCs w:val="28"/>
        </w:rPr>
      </w:pPr>
      <w:r w:rsidRPr="0090764C">
        <w:rPr>
          <w:rStyle w:val="c0"/>
          <w:sz w:val="28"/>
          <w:szCs w:val="28"/>
        </w:rPr>
        <w:t xml:space="preserve"> практические занятия в классах, мастерских, изостудиях, кружках, выход на пленэр и экскурсию, участие в выставках и конкурсах.</w:t>
      </w:r>
    </w:p>
    <w:p w:rsidR="00E20A83" w:rsidRPr="0090764C" w:rsidRDefault="00E20A83" w:rsidP="0090764C">
      <w:pPr>
        <w:pStyle w:val="c1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0764C">
        <w:rPr>
          <w:sz w:val="28"/>
          <w:szCs w:val="28"/>
        </w:rPr>
        <w:t>Программой предусмотрены следующие формы о</w:t>
      </w:r>
      <w:r w:rsidR="00504E20">
        <w:rPr>
          <w:sz w:val="28"/>
          <w:szCs w:val="28"/>
        </w:rPr>
        <w:t xml:space="preserve">рганизации обучения: </w:t>
      </w:r>
      <w:r w:rsidRPr="0090764C">
        <w:rPr>
          <w:sz w:val="28"/>
          <w:szCs w:val="28"/>
        </w:rPr>
        <w:t xml:space="preserve"> групповая, фронтальная, работа в парах, индивидуально-групповая. В процессе занятий руководителем в рамках программы все формы и методы взаимообусловлены и применяются в комплексе. Вместе с такими методами, как рассказ, объяснение, беседа, задание, упражнения, используются наглядно-иллюстративные: показ изделий, демонстрация наглядных пособий, образцов, фотографий, схем.</w:t>
      </w:r>
    </w:p>
    <w:p w:rsidR="00D91E1D" w:rsidRDefault="00E20A83" w:rsidP="00D91E1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64C">
        <w:rPr>
          <w:rFonts w:ascii="Times New Roman" w:hAnsi="Times New Roman"/>
          <w:sz w:val="28"/>
          <w:szCs w:val="28"/>
          <w:lang w:eastAsia="ru-RU"/>
        </w:rPr>
        <w:t xml:space="preserve">     Продолжительность за</w:t>
      </w:r>
      <w:r w:rsidR="00D91E1D">
        <w:rPr>
          <w:rFonts w:ascii="Times New Roman" w:hAnsi="Times New Roman"/>
          <w:sz w:val="28"/>
          <w:szCs w:val="28"/>
          <w:lang w:eastAsia="ru-RU"/>
        </w:rPr>
        <w:t>нятий для детей от 7</w:t>
      </w:r>
      <w:r w:rsidR="00CF0D7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D91E1D">
        <w:rPr>
          <w:rFonts w:ascii="Times New Roman" w:hAnsi="Times New Roman"/>
          <w:sz w:val="28"/>
          <w:szCs w:val="28"/>
          <w:lang w:eastAsia="ru-RU"/>
        </w:rPr>
        <w:t>1</w:t>
      </w:r>
      <w:r w:rsidR="00CF0D74">
        <w:rPr>
          <w:rFonts w:ascii="Times New Roman" w:hAnsi="Times New Roman"/>
          <w:sz w:val="28"/>
          <w:szCs w:val="28"/>
          <w:lang w:eastAsia="ru-RU"/>
        </w:rPr>
        <w:t>7 лет – 45 мин.</w:t>
      </w:r>
    </w:p>
    <w:p w:rsidR="00D91E1D" w:rsidRDefault="00D91E1D" w:rsidP="00D91E1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B8" w:rsidRDefault="00E20A83" w:rsidP="00D91E1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0764C">
        <w:rPr>
          <w:rFonts w:ascii="Times New Roman" w:hAnsi="Times New Roman"/>
          <w:b/>
          <w:sz w:val="28"/>
          <w:szCs w:val="28"/>
        </w:rPr>
        <w:t>Ожидаемые результаты и способы определения их результативности.</w:t>
      </w:r>
    </w:p>
    <w:p w:rsidR="00F47D03" w:rsidRDefault="00E20A83" w:rsidP="00D91E1D">
      <w:pPr>
        <w:shd w:val="clear" w:color="auto" w:fill="FFFFFF"/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br/>
      </w:r>
      <w:r w:rsidRPr="002F0DD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Дети на первом  году обучения должны знать:</w:t>
      </w:r>
      <w:r w:rsidRPr="0090764C">
        <w:rPr>
          <w:rFonts w:ascii="Times New Roman" w:hAnsi="Times New Roman"/>
          <w:i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основные цвета и их особенности;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различные виды и типы линий;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простые геометрические формы;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способы воспроизведения простых предметов;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правила пользования графическим материалом;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приемы расположения предметов на плоскости;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последовательность выполнения работ;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основные правила организации рабочего места;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правила безопасного пользования художественными материалами и инструментами.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70702" w:rsidRDefault="00E20A83" w:rsidP="00D91E1D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br/>
      </w:r>
      <w:r w:rsidR="00A7070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Обуч</w:t>
      </w:r>
      <w:r w:rsidR="00A70702" w:rsidRPr="002F0DD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ающиеся будут  уметь</w:t>
      </w:r>
      <w:r w:rsidR="00A7070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:</w:t>
      </w:r>
    </w:p>
    <w:p w:rsidR="00A70702" w:rsidRDefault="00A70702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262DF">
        <w:rPr>
          <w:rFonts w:ascii="Times New Roman" w:hAnsi="Times New Roman"/>
          <w:sz w:val="28"/>
          <w:szCs w:val="28"/>
          <w:shd w:val="clear" w:color="auto" w:fill="FFFFFF"/>
        </w:rPr>
        <w:t xml:space="preserve">передавать на бумаге форму и </w:t>
      </w:r>
      <w:proofErr w:type="spellStart"/>
      <w:r w:rsidR="007262DF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/>
          <w:sz w:val="28"/>
          <w:szCs w:val="28"/>
          <w:shd w:val="clear" w:color="auto" w:fill="FFFFFF"/>
        </w:rPr>
        <w:t>ьем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предметов, геометрическую основу формы предметов, их соответствие в пространстве;</w:t>
      </w:r>
    </w:p>
    <w:p w:rsidR="00A70702" w:rsidRDefault="00A70702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262DF">
        <w:rPr>
          <w:rFonts w:ascii="Times New Roman" w:hAnsi="Times New Roman"/>
          <w:sz w:val="28"/>
          <w:szCs w:val="28"/>
          <w:shd w:val="clear" w:color="auto" w:fill="FFFFFF"/>
        </w:rPr>
        <w:t xml:space="preserve">изменение размеров, настроения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работе, применение основ линейной и воздушной перспективы;</w:t>
      </w:r>
    </w:p>
    <w:p w:rsidR="00A70702" w:rsidRDefault="00A70702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-выполнять декоративные и оформительские работы на заданные темы;</w:t>
      </w:r>
    </w:p>
    <w:p w:rsidR="00A70702" w:rsidRDefault="00A70702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-владеть гу</w:t>
      </w:r>
      <w:r w:rsidR="00C07358">
        <w:rPr>
          <w:rFonts w:ascii="Times New Roman" w:hAnsi="Times New Roman"/>
          <w:sz w:val="28"/>
          <w:szCs w:val="28"/>
          <w:shd w:val="clear" w:color="auto" w:fill="FFFFFF"/>
        </w:rPr>
        <w:t>ашевыми и акварельными красками, графическим материалом, использовать подручные материалы и инструменты.</w:t>
      </w:r>
    </w:p>
    <w:p w:rsidR="00C07358" w:rsidRDefault="00C07358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Обучающиеся будут проявлять коммуникативные качества:</w:t>
      </w:r>
    </w:p>
    <w:p w:rsidR="00C07358" w:rsidRDefault="00C07358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-проявлять интерес к первым творческим успехам;</w:t>
      </w:r>
    </w:p>
    <w:p w:rsidR="00C07358" w:rsidRDefault="00C07358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-творчески откликаться на</w:t>
      </w:r>
      <w:r w:rsidR="007262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события окружающей жизни.</w:t>
      </w:r>
    </w:p>
    <w:p w:rsidR="007262DF" w:rsidRDefault="007262DF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</w:t>
      </w:r>
    </w:p>
    <w:p w:rsidR="00A847EE" w:rsidRDefault="00A847EE" w:rsidP="00D91E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262DF" w:rsidRDefault="007262DF" w:rsidP="00D91E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 4   -</w:t>
      </w:r>
    </w:p>
    <w:p w:rsidR="00D91E1D" w:rsidRDefault="00D91E1D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262DF" w:rsidRDefault="00C07358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                             </w:t>
      </w:r>
      <w:r w:rsidR="007262D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</w:p>
    <w:p w:rsidR="00C07358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2F0DD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Дети на втором-третьем  году обучения должны знать: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- виды и жанры </w:t>
      </w:r>
      <w:proofErr w:type="gramStart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искусства</w:t>
      </w:r>
      <w:proofErr w:type="gramEnd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и их особенности;</w:t>
      </w:r>
    </w:p>
    <w:p w:rsidR="00C07358" w:rsidRDefault="00C07358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-отдельные произведения выдающихся мастеров русского и зарубежного изобразительного искусства;</w:t>
      </w:r>
    </w:p>
    <w:p w:rsidR="009D21C7" w:rsidRDefault="00C07358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-закономерности конструктивного построения изображаемых предметов,</w:t>
      </w:r>
      <w:r w:rsidR="009D21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основные </w:t>
      </w:r>
    </w:p>
    <w:p w:rsidR="00F47D03" w:rsidRDefault="009D21C7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закономерности наблюдательной линейной и воздушной перспективы;</w:t>
      </w:r>
      <w:r w:rsidR="00E20A83" w:rsidRPr="0090764C">
        <w:rPr>
          <w:rFonts w:ascii="Times New Roman" w:hAnsi="Times New Roman"/>
          <w:sz w:val="28"/>
          <w:szCs w:val="28"/>
        </w:rPr>
        <w:br/>
      </w:r>
      <w:r w:rsidR="00E20A83" w:rsidRPr="0090764C">
        <w:rPr>
          <w:rFonts w:ascii="Times New Roman" w:hAnsi="Times New Roman"/>
          <w:sz w:val="28"/>
          <w:szCs w:val="28"/>
          <w:shd w:val="clear" w:color="auto" w:fill="FFFFFF"/>
        </w:rPr>
        <w:t>- цветовые сочетания;</w:t>
      </w:r>
      <w:r w:rsidR="00E20A83"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E20A83" w:rsidRPr="0090764C">
        <w:rPr>
          <w:rFonts w:ascii="Times New Roman" w:hAnsi="Times New Roman"/>
          <w:sz w:val="28"/>
          <w:szCs w:val="28"/>
        </w:rPr>
        <w:br/>
      </w:r>
      <w:r w:rsidR="00E20A83" w:rsidRPr="0090764C">
        <w:rPr>
          <w:rFonts w:ascii="Times New Roman" w:hAnsi="Times New Roman"/>
          <w:sz w:val="28"/>
          <w:szCs w:val="28"/>
          <w:shd w:val="clear" w:color="auto" w:fill="FFFFFF"/>
        </w:rPr>
        <w:t>- композиционные приемы;</w:t>
      </w:r>
      <w:r w:rsidR="00E20A83"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E20A83" w:rsidRPr="0090764C">
        <w:rPr>
          <w:rFonts w:ascii="Times New Roman" w:hAnsi="Times New Roman"/>
          <w:sz w:val="28"/>
          <w:szCs w:val="28"/>
        </w:rPr>
        <w:br/>
      </w:r>
      <w:r w:rsidR="00E20A83"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различные приемы работы карандашом, акварелью, гуашью;</w:t>
      </w:r>
      <w:r w:rsidR="00E20A83" w:rsidRPr="0090764C">
        <w:rPr>
          <w:rFonts w:ascii="Times New Roman" w:hAnsi="Times New Roman"/>
          <w:sz w:val="28"/>
          <w:szCs w:val="28"/>
        </w:rPr>
        <w:br/>
      </w:r>
      <w:r w:rsidR="00E20A83" w:rsidRPr="0090764C">
        <w:rPr>
          <w:rFonts w:ascii="Times New Roman" w:hAnsi="Times New Roman"/>
          <w:sz w:val="28"/>
          <w:szCs w:val="28"/>
          <w:shd w:val="clear" w:color="auto" w:fill="FFFFFF"/>
        </w:rPr>
        <w:t>- пропорции человеческого тела</w:t>
      </w:r>
      <w:proofErr w:type="gramStart"/>
      <w:r w:rsidR="00E20A83" w:rsidRPr="0090764C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E20A83"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E20A83" w:rsidRPr="0090764C">
        <w:rPr>
          <w:rFonts w:ascii="Times New Roman" w:hAnsi="Times New Roman"/>
          <w:sz w:val="28"/>
          <w:szCs w:val="28"/>
        </w:rPr>
        <w:br/>
      </w:r>
      <w:r w:rsidR="00E20A83"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gramStart"/>
      <w:r w:rsidR="00E20A83" w:rsidRPr="0090764C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E20A83" w:rsidRPr="0090764C">
        <w:rPr>
          <w:rFonts w:ascii="Times New Roman" w:hAnsi="Times New Roman"/>
          <w:sz w:val="28"/>
          <w:szCs w:val="28"/>
          <w:shd w:val="clear" w:color="auto" w:fill="FFFFFF"/>
        </w:rPr>
        <w:t>равила безопасной работы.</w:t>
      </w:r>
    </w:p>
    <w:p w:rsidR="00F605D0" w:rsidRDefault="00F605D0" w:rsidP="00F605D0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Обуч</w:t>
      </w:r>
      <w:r w:rsidRPr="002F0DD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ающиеся будут  уметь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:</w:t>
      </w:r>
    </w:p>
    <w:p w:rsidR="00216ED6" w:rsidRDefault="00F605D0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-прим</w:t>
      </w:r>
      <w:r w:rsidR="000865B8">
        <w:rPr>
          <w:rFonts w:ascii="Times New Roman" w:hAnsi="Times New Roman"/>
          <w:sz w:val="28"/>
          <w:szCs w:val="28"/>
        </w:rPr>
        <w:t xml:space="preserve">енять на практике законы </w:t>
      </w:r>
      <w:proofErr w:type="spellStart"/>
      <w:r w:rsidR="000865B8">
        <w:rPr>
          <w:rFonts w:ascii="Times New Roman" w:hAnsi="Times New Roman"/>
          <w:sz w:val="28"/>
          <w:szCs w:val="28"/>
        </w:rPr>
        <w:t>цветове</w:t>
      </w:r>
      <w:r>
        <w:rPr>
          <w:rFonts w:ascii="Times New Roman" w:hAnsi="Times New Roman"/>
          <w:sz w:val="28"/>
          <w:szCs w:val="28"/>
        </w:rPr>
        <w:t>дения</w:t>
      </w:r>
      <w:proofErr w:type="spellEnd"/>
      <w:r>
        <w:rPr>
          <w:rFonts w:ascii="Times New Roman" w:hAnsi="Times New Roman"/>
          <w:sz w:val="28"/>
          <w:szCs w:val="28"/>
        </w:rPr>
        <w:t>, правила рисунка, живописи и композиции</w:t>
      </w:r>
      <w:r w:rsidR="00216ED6">
        <w:rPr>
          <w:rFonts w:ascii="Times New Roman" w:hAnsi="Times New Roman"/>
          <w:sz w:val="28"/>
          <w:szCs w:val="28"/>
        </w:rPr>
        <w:t>, чувствовать и уметь передавать гармоничное сочетание цветов, тональные и цветовые отношения;</w:t>
      </w:r>
    </w:p>
    <w:p w:rsidR="00216ED6" w:rsidRDefault="00216ED6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 определять размер, форму, конструкцию и пропорцию предметов и грамотно изображать их на бумаге с учетом перспективы;</w:t>
      </w:r>
    </w:p>
    <w:p w:rsidR="00216ED6" w:rsidRDefault="00216ED6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-передавать в работе не только настроение, но и собственное отношение к </w:t>
      </w:r>
      <w:proofErr w:type="gramStart"/>
      <w:r>
        <w:rPr>
          <w:rFonts w:ascii="Times New Roman" w:hAnsi="Times New Roman"/>
          <w:sz w:val="28"/>
          <w:szCs w:val="28"/>
        </w:rPr>
        <w:t>изображаемому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обьекту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16ED6" w:rsidRDefault="00216ED6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865B8">
        <w:rPr>
          <w:rFonts w:ascii="Times New Roman" w:hAnsi="Times New Roman"/>
          <w:sz w:val="28"/>
          <w:szCs w:val="28"/>
        </w:rPr>
        <w:t xml:space="preserve">ередавать в сюжетных работах </w:t>
      </w:r>
      <w:proofErr w:type="spellStart"/>
      <w:r w:rsidR="000865B8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ьем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пространственное изображение предметов средствами перспективы и светотени;</w:t>
      </w:r>
    </w:p>
    <w:p w:rsidR="00216ED6" w:rsidRDefault="00216ED6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-передать в сюжетных работах движение;</w:t>
      </w:r>
    </w:p>
    <w:p w:rsidR="00A330F5" w:rsidRDefault="00216ED6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-искать наилучшее композиционное решение в эскизах,</w:t>
      </w:r>
      <w:r w:rsidR="00A33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самостоятельно выполнять </w:t>
      </w:r>
    </w:p>
    <w:p w:rsidR="00A330F5" w:rsidRDefault="00A330F5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наброски и зарисовки к сюжету;</w:t>
      </w:r>
    </w:p>
    <w:p w:rsidR="00A330F5" w:rsidRDefault="00A330F5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-приобретать навыки творческого видения и корректного обсуждения выполненных работ.</w:t>
      </w:r>
    </w:p>
    <w:p w:rsidR="009D6BB6" w:rsidRDefault="00E20A83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br/>
      </w:r>
      <w:r w:rsidRPr="00A330F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Дети на четвертом-пятом году обучения должны знать:</w:t>
      </w:r>
      <w:r w:rsidRPr="00A330F5">
        <w:rPr>
          <w:rFonts w:ascii="Times New Roman" w:hAnsi="Times New Roman"/>
          <w:b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виды и жанры искусства;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виды архитектурных сооружений, архитектурные стили;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способы передачи формы и объема предметов средствами светотени с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учетом тональных отношений;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правила выполнения художественных работ из материалов разных видов;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законы композиции;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F0DDC" w:rsidRDefault="009D6BB6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-делиться своими знаниями и опытом с другими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обучающимися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,п</w:t>
      </w:r>
      <w:proofErr w:type="gram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рислушиваться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к их мнению</w:t>
      </w:r>
      <w:r w:rsidR="00E20A83" w:rsidRPr="0090764C">
        <w:rPr>
          <w:rFonts w:ascii="Times New Roman" w:hAnsi="Times New Roman"/>
          <w:sz w:val="28"/>
          <w:szCs w:val="28"/>
        </w:rPr>
        <w:br/>
      </w:r>
      <w:r w:rsidR="00A330F5">
        <w:rPr>
          <w:rFonts w:ascii="Times New Roman" w:hAnsi="Times New Roman"/>
          <w:sz w:val="28"/>
          <w:szCs w:val="28"/>
          <w:shd w:val="clear" w:color="auto" w:fill="FFFFFF"/>
        </w:rPr>
        <w:t>-технику безопасности при работе с различными материалами и инструментами.</w:t>
      </w:r>
    </w:p>
    <w:p w:rsidR="00A330F5" w:rsidRDefault="00A330F5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6BB6" w:rsidRDefault="00F47D03" w:rsidP="0090764C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Обуч</w:t>
      </w:r>
      <w:r w:rsidRPr="002F0DD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ающиеся будут  уметь</w:t>
      </w:r>
      <w:r w:rsidR="009D6BB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:</w:t>
      </w:r>
    </w:p>
    <w:p w:rsidR="00A330F5" w:rsidRDefault="009D6BB6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-владеть гуашевыми и акварельными красками, графическим материалом, использовать подручные материалы и инструменты;</w:t>
      </w:r>
    </w:p>
    <w:p w:rsidR="009D6BB6" w:rsidRDefault="009D6BB6" w:rsidP="009D6BB6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-выполнять декоративные и оформительские работы на заданные темы;</w:t>
      </w:r>
    </w:p>
    <w:p w:rsidR="009D6BB6" w:rsidRDefault="009D6BB6" w:rsidP="009D6B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Pr="009D6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 определять размер, форму, конструкцию и пропорцию предметов и грамотно изображать их на бумаге с учетом перспективы;</w:t>
      </w:r>
    </w:p>
    <w:p w:rsidR="009D6BB6" w:rsidRPr="009D6BB6" w:rsidRDefault="005C7000" w:rsidP="0090764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-работать по репродукциям, картинам выдающихся художников;</w:t>
      </w:r>
    </w:p>
    <w:p w:rsidR="00A847EE" w:rsidRDefault="005C7000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003D28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</w:p>
    <w:p w:rsidR="002F0DDC" w:rsidRDefault="005C7000" w:rsidP="00A847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5  -</w:t>
      </w:r>
    </w:p>
    <w:p w:rsidR="002F0DDC" w:rsidRDefault="002F0DDC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br/>
      </w:r>
    </w:p>
    <w:p w:rsidR="00533BE1" w:rsidRPr="0090764C" w:rsidRDefault="00E20A83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64C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90764C">
        <w:rPr>
          <w:rFonts w:ascii="Times New Roman" w:hAnsi="Times New Roman"/>
          <w:b/>
          <w:sz w:val="28"/>
          <w:szCs w:val="28"/>
        </w:rPr>
        <w:t>подведения итогов реализации</w:t>
      </w:r>
      <w:r w:rsidRPr="0090764C">
        <w:rPr>
          <w:rFonts w:ascii="Times New Roman" w:hAnsi="Times New Roman"/>
          <w:sz w:val="28"/>
          <w:szCs w:val="28"/>
        </w:rPr>
        <w:t xml:space="preserve"> дополните</w:t>
      </w:r>
      <w:r w:rsidR="00533BE1">
        <w:rPr>
          <w:rFonts w:ascii="Times New Roman" w:hAnsi="Times New Roman"/>
          <w:sz w:val="28"/>
          <w:szCs w:val="28"/>
        </w:rPr>
        <w:t>льной образовательной программы кружка изобразительного</w:t>
      </w:r>
      <w:proofErr w:type="gramEnd"/>
      <w:r w:rsidR="00533BE1">
        <w:rPr>
          <w:rFonts w:ascii="Times New Roman" w:hAnsi="Times New Roman"/>
          <w:sz w:val="28"/>
          <w:szCs w:val="28"/>
        </w:rPr>
        <w:t xml:space="preserve"> искусства «Рисунок и живопись»:</w:t>
      </w:r>
    </w:p>
    <w:p w:rsidR="00E20A83" w:rsidRDefault="00533BE1" w:rsidP="00533BE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-контрольные занятия по изученным темам</w:t>
      </w:r>
      <w:r w:rsidR="00E20A83" w:rsidRPr="0090764C">
        <w:rPr>
          <w:rFonts w:ascii="Times New Roman" w:hAnsi="Times New Roman"/>
          <w:sz w:val="28"/>
          <w:szCs w:val="28"/>
        </w:rPr>
        <w:t>;</w:t>
      </w:r>
    </w:p>
    <w:p w:rsidR="00533BE1" w:rsidRDefault="00533BE1" w:rsidP="00533BE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-открытые уроки;</w:t>
      </w:r>
    </w:p>
    <w:p w:rsidR="00533BE1" w:rsidRDefault="00533BE1" w:rsidP="00533BE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-творческие конкурсы;</w:t>
      </w:r>
    </w:p>
    <w:p w:rsidR="00E20A83" w:rsidRPr="0090764C" w:rsidRDefault="00533BE1" w:rsidP="00533BE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0A83" w:rsidRPr="0090764C">
        <w:rPr>
          <w:rFonts w:ascii="Times New Roman" w:hAnsi="Times New Roman"/>
          <w:sz w:val="28"/>
          <w:szCs w:val="28"/>
        </w:rPr>
        <w:t xml:space="preserve"> выставки воспитанников;</w:t>
      </w:r>
    </w:p>
    <w:p w:rsidR="00E20A83" w:rsidRPr="0090764C" w:rsidRDefault="00533BE1" w:rsidP="00533BE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0A83" w:rsidRPr="0090764C">
        <w:rPr>
          <w:rFonts w:ascii="Times New Roman" w:hAnsi="Times New Roman"/>
          <w:sz w:val="28"/>
          <w:szCs w:val="28"/>
        </w:rPr>
        <w:t>итоговая выставка лучших творческих работ 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конце года)</w:t>
      </w:r>
      <w:r w:rsidR="00E20A83" w:rsidRPr="0090764C">
        <w:rPr>
          <w:rFonts w:ascii="Times New Roman" w:hAnsi="Times New Roman"/>
          <w:sz w:val="28"/>
          <w:szCs w:val="28"/>
        </w:rPr>
        <w:t>;</w:t>
      </w:r>
    </w:p>
    <w:p w:rsidR="00E20A83" w:rsidRPr="0090764C" w:rsidRDefault="00003D28" w:rsidP="00003D28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0A83" w:rsidRPr="0090764C">
        <w:rPr>
          <w:rFonts w:ascii="Times New Roman" w:hAnsi="Times New Roman"/>
          <w:sz w:val="28"/>
          <w:szCs w:val="28"/>
        </w:rPr>
        <w:t xml:space="preserve">участие воспитанников в городских, региональных, областных выставках, конкурсах в номинациях «Изобразительное искусство и Декоративно – прикладное творчество». 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УЧЕБНО - ТЕМАТИЧЕСКИЙ ПЛАН</w:t>
      </w:r>
    </w:p>
    <w:p w:rsidR="00E20A83" w:rsidRPr="0090764C" w:rsidRDefault="00E20A83" w:rsidP="001D2FB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Начальный этап подготовки,</w:t>
      </w:r>
      <w:r w:rsidRPr="0090764C">
        <w:rPr>
          <w:rFonts w:ascii="Times New Roman" w:hAnsi="Times New Roman"/>
          <w:sz w:val="28"/>
          <w:szCs w:val="28"/>
        </w:rPr>
        <w:t>1-й год обучения</w:t>
      </w: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321"/>
        <w:gridCol w:w="1891"/>
        <w:gridCol w:w="1908"/>
        <w:gridCol w:w="1988"/>
      </w:tblGrid>
      <w:tr w:rsidR="00E20A83" w:rsidRPr="000A3BE5" w:rsidTr="000A3BE5">
        <w:tc>
          <w:tcPr>
            <w:tcW w:w="540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21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891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08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часы</w:t>
            </w:r>
          </w:p>
        </w:tc>
        <w:tc>
          <w:tcPr>
            <w:tcW w:w="1911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Теоретические часы </w:t>
            </w:r>
          </w:p>
        </w:tc>
      </w:tr>
      <w:tr w:rsidR="00003D28" w:rsidRPr="000A3BE5" w:rsidTr="000A3BE5">
        <w:tc>
          <w:tcPr>
            <w:tcW w:w="540" w:type="dxa"/>
          </w:tcPr>
          <w:p w:rsidR="00003D28" w:rsidRPr="000A3BE5" w:rsidRDefault="00003D2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21" w:type="dxa"/>
          </w:tcPr>
          <w:p w:rsidR="00003D28" w:rsidRPr="000A3BE5" w:rsidRDefault="00003D28" w:rsidP="00003D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Набор детей в группу</w:t>
            </w:r>
          </w:p>
        </w:tc>
        <w:tc>
          <w:tcPr>
            <w:tcW w:w="1891" w:type="dxa"/>
          </w:tcPr>
          <w:p w:rsidR="00003D28" w:rsidRPr="000A3BE5" w:rsidRDefault="00A847EE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8" w:type="dxa"/>
          </w:tcPr>
          <w:p w:rsidR="00003D28" w:rsidRPr="000A3BE5" w:rsidRDefault="0021016F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1" w:type="dxa"/>
          </w:tcPr>
          <w:p w:rsidR="00003D28" w:rsidRPr="000A3BE5" w:rsidRDefault="00A847EE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20A83" w:rsidRPr="000A3BE5" w:rsidTr="000A3BE5">
        <w:tc>
          <w:tcPr>
            <w:tcW w:w="540" w:type="dxa"/>
          </w:tcPr>
          <w:p w:rsidR="00E20A83" w:rsidRPr="000A3BE5" w:rsidRDefault="00003D2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20A83"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1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891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8" w:type="dxa"/>
          </w:tcPr>
          <w:p w:rsidR="00E20A83" w:rsidRPr="000A3BE5" w:rsidRDefault="0021016F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1" w:type="dxa"/>
          </w:tcPr>
          <w:p w:rsidR="00E20A83" w:rsidRPr="000A3BE5" w:rsidRDefault="0021016F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20A83" w:rsidRPr="000A3BE5" w:rsidTr="000A3BE5">
        <w:tc>
          <w:tcPr>
            <w:tcW w:w="540" w:type="dxa"/>
          </w:tcPr>
          <w:p w:rsidR="00E20A83" w:rsidRPr="000A3BE5" w:rsidRDefault="00003D2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E20A83"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1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891" w:type="dxa"/>
          </w:tcPr>
          <w:p w:rsidR="00E20A83" w:rsidRPr="000A3BE5" w:rsidRDefault="0021016F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A847E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8" w:type="dxa"/>
          </w:tcPr>
          <w:p w:rsidR="00E20A83" w:rsidRPr="000A3BE5" w:rsidRDefault="0021016F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A847E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1" w:type="dxa"/>
          </w:tcPr>
          <w:p w:rsidR="00E20A83" w:rsidRPr="000A3BE5" w:rsidRDefault="0021016F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20A83" w:rsidRPr="000A3BE5" w:rsidTr="000A3BE5">
        <w:tc>
          <w:tcPr>
            <w:tcW w:w="540" w:type="dxa"/>
          </w:tcPr>
          <w:p w:rsidR="00E20A83" w:rsidRPr="000A3BE5" w:rsidRDefault="00003D2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20A83"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1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891" w:type="dxa"/>
          </w:tcPr>
          <w:p w:rsidR="00E20A83" w:rsidRPr="000A3BE5" w:rsidRDefault="00A847EE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08" w:type="dxa"/>
          </w:tcPr>
          <w:p w:rsidR="00E20A83" w:rsidRPr="000A3BE5" w:rsidRDefault="00A847EE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1016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1" w:type="dxa"/>
          </w:tcPr>
          <w:p w:rsidR="00E20A83" w:rsidRPr="000A3BE5" w:rsidRDefault="0021016F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20A83" w:rsidRPr="000A3BE5" w:rsidTr="000A3BE5">
        <w:tc>
          <w:tcPr>
            <w:tcW w:w="540" w:type="dxa"/>
          </w:tcPr>
          <w:p w:rsidR="00E20A83" w:rsidRPr="000A3BE5" w:rsidRDefault="00003D2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E20A83"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1" w:type="dxa"/>
          </w:tcPr>
          <w:p w:rsidR="00E20A83" w:rsidRPr="000A3BE5" w:rsidRDefault="00003D28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Декоративно-прикладное искусство</w:t>
            </w:r>
          </w:p>
        </w:tc>
        <w:tc>
          <w:tcPr>
            <w:tcW w:w="1891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847E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8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1016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1" w:type="dxa"/>
          </w:tcPr>
          <w:p w:rsidR="00E20A83" w:rsidRPr="000A3BE5" w:rsidRDefault="0021016F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20A83" w:rsidRPr="000A3BE5" w:rsidTr="000A3BE5">
        <w:tc>
          <w:tcPr>
            <w:tcW w:w="540" w:type="dxa"/>
          </w:tcPr>
          <w:p w:rsidR="00E20A83" w:rsidRPr="000A3BE5" w:rsidRDefault="00003D2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E20A83"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1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Экскурсии, конкурсы, праздники, выставки</w:t>
            </w:r>
          </w:p>
        </w:tc>
        <w:tc>
          <w:tcPr>
            <w:tcW w:w="1891" w:type="dxa"/>
          </w:tcPr>
          <w:p w:rsidR="00E20A83" w:rsidRPr="000A3BE5" w:rsidRDefault="00A847EE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8" w:type="dxa"/>
          </w:tcPr>
          <w:p w:rsidR="00E20A83" w:rsidRPr="000A3BE5" w:rsidRDefault="00A847EE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1" w:type="dxa"/>
          </w:tcPr>
          <w:p w:rsidR="00E20A83" w:rsidRPr="000A3BE5" w:rsidRDefault="00A847EE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20A83" w:rsidRPr="000A3BE5" w:rsidTr="000A3BE5">
        <w:tc>
          <w:tcPr>
            <w:tcW w:w="540" w:type="dxa"/>
          </w:tcPr>
          <w:p w:rsidR="00E20A83" w:rsidRPr="000A3BE5" w:rsidRDefault="00003D2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E20A83"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1" w:type="dxa"/>
          </w:tcPr>
          <w:p w:rsidR="00E20A83" w:rsidRPr="000A3BE5" w:rsidRDefault="00A847EE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E20A83"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тогов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ое занятие</w:t>
            </w:r>
          </w:p>
        </w:tc>
        <w:tc>
          <w:tcPr>
            <w:tcW w:w="1891" w:type="dxa"/>
          </w:tcPr>
          <w:p w:rsidR="00E20A83" w:rsidRPr="000A3BE5" w:rsidRDefault="00A847EE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8" w:type="dxa"/>
          </w:tcPr>
          <w:p w:rsidR="00E20A83" w:rsidRPr="000A3BE5" w:rsidRDefault="00A847EE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1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20A83" w:rsidRPr="00E13F47" w:rsidTr="000A3BE5">
        <w:tc>
          <w:tcPr>
            <w:tcW w:w="540" w:type="dxa"/>
          </w:tcPr>
          <w:p w:rsidR="00E20A83" w:rsidRPr="00E13F47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</w:tcPr>
          <w:p w:rsidR="00E20A83" w:rsidRPr="00E13F47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91" w:type="dxa"/>
          </w:tcPr>
          <w:p w:rsidR="00E20A83" w:rsidRPr="00E13F47" w:rsidRDefault="00003D2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  <w:r w:rsidR="00E20A83"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8" w:type="dxa"/>
          </w:tcPr>
          <w:p w:rsidR="00E20A83" w:rsidRPr="00E13F47" w:rsidRDefault="0021016F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911" w:type="dxa"/>
          </w:tcPr>
          <w:p w:rsidR="00E20A83" w:rsidRPr="00E13F47" w:rsidRDefault="0021016F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E20A83" w:rsidRPr="00E13F47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0764C">
        <w:rPr>
          <w:rFonts w:ascii="Times New Roman" w:hAnsi="Times New Roman"/>
          <w:b/>
          <w:i/>
          <w:sz w:val="28"/>
          <w:szCs w:val="28"/>
        </w:rPr>
        <w:t>СОДЕРЖАНИЕ ПРОГРАММЫ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1. Вводное занятие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Знакомство с</w:t>
      </w:r>
      <w:r w:rsidR="00832190">
        <w:rPr>
          <w:rFonts w:ascii="Times New Roman" w:hAnsi="Times New Roman"/>
          <w:sz w:val="28"/>
          <w:szCs w:val="28"/>
          <w:shd w:val="clear" w:color="auto" w:fill="FFFFFF"/>
        </w:rPr>
        <w:t xml:space="preserve"> планом работы кружка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на учебный год.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Правила поведения в коллективе.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Организационные вопросы.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Приборы и материалы для рисовании  (цветные карандаши, пастель, восковая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мел, мел, гуашь, фломастеры, кисти, бумага).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5330" w:rsidRDefault="00E20A83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2. Рисование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Урок-беседа «Цветной мир». Искусство рисования.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Цвета, которые окружают нас. Основные цвета.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Сравнительный анализ цветов. Возможности и символика цвета.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Симметрия как средство гармонизации формы.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Согласование силуэтной формы и декора. Возможности силуэтных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геометрических форм.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B5330" w:rsidRDefault="00E13F47" w:rsidP="00E13F47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EB533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-    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lastRenderedPageBreak/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Круг. Виды линий, их направления.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Расположение изображений предметов на листе.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Виды декоративного искусства.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Расположение различных орнаментальных элементов на плоскости. Приемы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изображение простых форм.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Понятие о формате и рациональное заполнение его изображением.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рисование зверей, птиц, рыб и насекомых: мишка, полосатый кот,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цыпленок, черепаха, цветные рыбы, паучок, цветные бабочки и тому подобное;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рисование деревьев, цветов и других растений: елка, цветные листочки с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различных деревьев, </w:t>
      </w:r>
      <w:proofErr w:type="spellStart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цветик-семицветик</w:t>
      </w:r>
      <w:proofErr w:type="spellEnd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, травка, грибы и </w:t>
      </w:r>
      <w:proofErr w:type="spellStart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spellEnd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рисование отдельных объектов и явлений: домик для гнома, радуга,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звездочки на небе, снежинки, воздушные шарики и тому подобное;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рисование овощей и фруктов: вишенки, морковь, огурец, помидор, яблоко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тому подобное;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декоративное рисование: роспись кувшина, яйца, тарелки,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украшение коврика и полотенца и тому подобное.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3. Лепка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Урок-беседа «В мастерской скульптора».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Материалы для лепки: пластилин, </w:t>
      </w:r>
      <w:r w:rsidR="00832190">
        <w:rPr>
          <w:rFonts w:ascii="Times New Roman" w:hAnsi="Times New Roman"/>
          <w:sz w:val="28"/>
          <w:szCs w:val="28"/>
          <w:shd w:val="clear" w:color="auto" w:fill="FFFFFF"/>
        </w:rPr>
        <w:t>соленое тесто.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Формирование навыков модификации (видоизменения) форм.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Передача основного характера объемной формы.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Формирование навыков воспроизведения предметов простой формы.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Предметы сложной формы.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Сравнительный характер форм и размеров и их составных частей.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Формирование навыков воспроизведения предметов разных размеров.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- лепка посуды: бочонок, кувшин, тарелка, чашка и </w:t>
      </w:r>
      <w:proofErr w:type="spellStart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spellEnd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лепка овощей и фруктов: свекла, виноград, груша, капуста, яблоко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тому подобное;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- лепка зверей, птиц, рыб и других животных: мишка, зайка, собачка, ящерица и </w:t>
      </w:r>
      <w:proofErr w:type="spellStart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т.п</w:t>
      </w:r>
      <w:proofErr w:type="spellEnd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лепка деревьев и цветов: береза, яблоня, ландыш, подснежник, роза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др.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5330" w:rsidRDefault="00E20A83" w:rsidP="00EB533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4. </w:t>
      </w:r>
      <w:r w:rsidR="00003D28">
        <w:rPr>
          <w:rFonts w:ascii="Times New Roman" w:hAnsi="Times New Roman"/>
          <w:b/>
          <w:sz w:val="28"/>
          <w:szCs w:val="28"/>
          <w:shd w:val="clear" w:color="auto" w:fill="FFFFFF"/>
        </w:rPr>
        <w:t>Декоративно-прикладное искусство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EB5330" w:rsidRPr="00EB5330">
        <w:rPr>
          <w:rFonts w:ascii="Times New Roman" w:hAnsi="Times New Roman"/>
          <w:sz w:val="28"/>
          <w:szCs w:val="28"/>
          <w:shd w:val="clear" w:color="auto" w:fill="FFFFFF"/>
        </w:rPr>
        <w:t>Расположение различных орнаментальных элементов на плоскости. Приемы изображения простых форм</w:t>
      </w:r>
      <w:r w:rsidR="00EB5330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EB5330" w:rsidRDefault="00EB5330" w:rsidP="00EB5330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EB5330">
        <w:rPr>
          <w:rFonts w:ascii="Times New Roman" w:hAnsi="Times New Roman"/>
          <w:sz w:val="28"/>
          <w:szCs w:val="28"/>
          <w:shd w:val="clear" w:color="auto" w:fill="FFFFFF"/>
        </w:rPr>
        <w:t>Лепка из различных материалов фигурок животных, амулетов</w:t>
      </w:r>
      <w:proofErr w:type="gramStart"/>
      <w:r w:rsidR="008321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посуды.</w:t>
      </w:r>
    </w:p>
    <w:p w:rsidR="00EB5330" w:rsidRPr="00EB5330" w:rsidRDefault="00EB5330" w:rsidP="00EB5330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Роспись ранее изготовленных форм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EB5330" w:rsidRDefault="00E20A83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Экскурсии, конкурсы, праздники, выставки 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br/>
        <w:t>Детские утренники, семейные праздники, познавательно-игровые программы, конкурсы.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Экскурсии для ознакомления с природой, историей и культурой края.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Посещение краеведческих, естественнонаучных, исторических и художественных музеев.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B5330" w:rsidRDefault="00EB5330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EB5330" w:rsidRDefault="00EB5330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</w:t>
      </w:r>
    </w:p>
    <w:p w:rsidR="00EB5330" w:rsidRDefault="00EB5330" w:rsidP="00E13F47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 7  -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Посещение выставок детских работ.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Посещение художественных выставок.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Подготовка и проведение выставок работ воспитанников студии (анализ и отбор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ученических работ, их оформление, монтаж экспозиции, торжественное открытие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выставок).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EB53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6</w:t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Итоговое занятие 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br/>
        <w:t>Творческий отчет кружковцев.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8321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Викторины, </w:t>
      </w:r>
      <w:proofErr w:type="spellStart"/>
      <w:r w:rsidR="008321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коекурсы</w:t>
      </w:r>
      <w:proofErr w:type="spellEnd"/>
      <w:r w:rsidR="008321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Награждение лучших учеников.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90764C">
        <w:rPr>
          <w:rFonts w:ascii="Times New Roman" w:hAnsi="Times New Roman"/>
          <w:b/>
          <w:i/>
          <w:sz w:val="28"/>
          <w:szCs w:val="28"/>
        </w:rPr>
        <w:t>УЧЕБНО – ТЕМАТИЧЕСКИЙ ПЛАН</w:t>
      </w: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Средний этап обучения,</w:t>
      </w:r>
      <w:r w:rsidRPr="0090764C">
        <w:rPr>
          <w:rFonts w:ascii="Times New Roman" w:hAnsi="Times New Roman"/>
          <w:sz w:val="28"/>
          <w:szCs w:val="28"/>
          <w:lang w:val="uk-UA"/>
        </w:rPr>
        <w:t xml:space="preserve"> 2-й </w:t>
      </w:r>
      <w:r w:rsidRPr="0090764C">
        <w:rPr>
          <w:rFonts w:ascii="Times New Roman" w:hAnsi="Times New Roman"/>
          <w:sz w:val="28"/>
          <w:szCs w:val="28"/>
        </w:rPr>
        <w:t>год обучения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931"/>
        <w:gridCol w:w="1629"/>
        <w:gridCol w:w="2468"/>
        <w:gridCol w:w="1988"/>
      </w:tblGrid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856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07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Практическиечасы</w:t>
            </w:r>
            <w:proofErr w:type="spellEnd"/>
          </w:p>
        </w:tc>
        <w:tc>
          <w:tcPr>
            <w:tcW w:w="1988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Теоретические часы 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265" w:type="dxa"/>
          </w:tcPr>
          <w:p w:rsidR="00E20A83" w:rsidRPr="000A3BE5" w:rsidRDefault="00832190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Вводное</w:t>
            </w:r>
          </w:p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856" w:type="dxa"/>
          </w:tcPr>
          <w:p w:rsidR="00E20A83" w:rsidRPr="00D05DAB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07" w:type="dxa"/>
          </w:tcPr>
          <w:p w:rsidR="00E20A83" w:rsidRPr="00D05DAB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88" w:type="dxa"/>
          </w:tcPr>
          <w:p w:rsidR="00E20A83" w:rsidRPr="00D05DAB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856" w:type="dxa"/>
          </w:tcPr>
          <w:p w:rsidR="00E20A83" w:rsidRPr="00D05DAB" w:rsidRDefault="00853789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84</w:t>
            </w:r>
          </w:p>
        </w:tc>
        <w:tc>
          <w:tcPr>
            <w:tcW w:w="1907" w:type="dxa"/>
          </w:tcPr>
          <w:p w:rsidR="00E20A83" w:rsidRPr="00D05DAB" w:rsidRDefault="00BB73F5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74</w:t>
            </w:r>
          </w:p>
        </w:tc>
        <w:tc>
          <w:tcPr>
            <w:tcW w:w="1988" w:type="dxa"/>
          </w:tcPr>
          <w:p w:rsidR="00E20A83" w:rsidRPr="00D05DAB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 композиция</w:t>
            </w:r>
          </w:p>
        </w:tc>
        <w:tc>
          <w:tcPr>
            <w:tcW w:w="1856" w:type="dxa"/>
          </w:tcPr>
          <w:p w:rsidR="00E20A83" w:rsidRPr="00D05DAB" w:rsidRDefault="00853789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907" w:type="dxa"/>
          </w:tcPr>
          <w:p w:rsidR="00E20A83" w:rsidRPr="00D05DAB" w:rsidRDefault="00BB73F5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988" w:type="dxa"/>
          </w:tcPr>
          <w:p w:rsidR="00E20A83" w:rsidRPr="00D05DAB" w:rsidRDefault="00853789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265" w:type="dxa"/>
          </w:tcPr>
          <w:p w:rsidR="00E20A83" w:rsidRPr="000A3BE5" w:rsidRDefault="00094EAA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Декоративно-прикладное искусство</w:t>
            </w:r>
          </w:p>
        </w:tc>
        <w:tc>
          <w:tcPr>
            <w:tcW w:w="1856" w:type="dxa"/>
          </w:tcPr>
          <w:p w:rsidR="00E20A83" w:rsidRPr="00D05DAB" w:rsidRDefault="00094EAA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907" w:type="dxa"/>
          </w:tcPr>
          <w:p w:rsidR="00E20A83" w:rsidRPr="00D05DAB" w:rsidRDefault="00094EAA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BB73F5"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988" w:type="dxa"/>
          </w:tcPr>
          <w:p w:rsidR="00E20A83" w:rsidRPr="00D05DAB" w:rsidRDefault="00094EAA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Экскурсии, конкурсы, праздники, выставки, работа на пленере</w:t>
            </w:r>
          </w:p>
        </w:tc>
        <w:tc>
          <w:tcPr>
            <w:tcW w:w="1856" w:type="dxa"/>
          </w:tcPr>
          <w:p w:rsidR="00E20A83" w:rsidRPr="00D05DAB" w:rsidRDefault="00094EAA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907" w:type="dxa"/>
          </w:tcPr>
          <w:p w:rsidR="00E20A83" w:rsidRPr="00D05DAB" w:rsidRDefault="00094EAA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988" w:type="dxa"/>
          </w:tcPr>
          <w:p w:rsidR="00E20A83" w:rsidRPr="00D05DAB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856" w:type="dxa"/>
          </w:tcPr>
          <w:p w:rsidR="00E20A83" w:rsidRPr="00E13F47" w:rsidRDefault="00D05DAB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13F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07" w:type="dxa"/>
          </w:tcPr>
          <w:p w:rsidR="00E20A83" w:rsidRPr="00E13F47" w:rsidRDefault="00D05DAB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13F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8" w:type="dxa"/>
          </w:tcPr>
          <w:p w:rsidR="00E20A83" w:rsidRPr="00D05DAB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5D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56" w:type="dxa"/>
          </w:tcPr>
          <w:p w:rsidR="00E20A83" w:rsidRPr="00832190" w:rsidRDefault="00094EAA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3219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144</w:t>
            </w:r>
          </w:p>
        </w:tc>
        <w:tc>
          <w:tcPr>
            <w:tcW w:w="1907" w:type="dxa"/>
          </w:tcPr>
          <w:p w:rsidR="00E20A83" w:rsidRPr="00832190" w:rsidRDefault="00BB73F5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3219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126</w:t>
            </w:r>
          </w:p>
        </w:tc>
        <w:tc>
          <w:tcPr>
            <w:tcW w:w="1988" w:type="dxa"/>
          </w:tcPr>
          <w:p w:rsidR="00E20A83" w:rsidRPr="00832190" w:rsidRDefault="00094EAA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3219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18</w:t>
            </w:r>
          </w:p>
        </w:tc>
      </w:tr>
    </w:tbl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Default="00E20A83" w:rsidP="00D919BD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СОДЕРЖАНИЕ ПРОГРАММЫ</w:t>
      </w:r>
    </w:p>
    <w:p w:rsidR="00E20A83" w:rsidRPr="00D919BD" w:rsidRDefault="00E20A83" w:rsidP="00D919BD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1.Вводное занятие 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Знакомство с планом работы студии на учебный год.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Правила поведения в коллективе.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Организационные вопросы.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Приборы и материалы для рисования (цветные карандаши, пастель, восковая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мел, мел, гуашь, фломастеры, кисти, бумага).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</w:rPr>
        <w:t>2</w:t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Рисование 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Выявление объема округлых предметов способами светотени. Введение понятий о световой градации.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Взаимосвязь основной формы и ее частей. 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Выразительные возможности силуэтной формы.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Передача движения в природе.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Введение понятий «динамика», «статика».</w:t>
      </w: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0764C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90764C">
        <w:rPr>
          <w:rFonts w:ascii="Times New Roman" w:hAnsi="Times New Roman"/>
          <w:i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</w:rPr>
        <w:t>Выполнение набросков: птиц (селезень, голубь, утка, петух) и животных (собака, кошка, еж</w:t>
      </w:r>
      <w:r w:rsidR="00094EAA">
        <w:rPr>
          <w:rFonts w:ascii="Times New Roman" w:hAnsi="Times New Roman"/>
          <w:sz w:val="28"/>
          <w:szCs w:val="28"/>
        </w:rPr>
        <w:t>, слон</w:t>
      </w:r>
      <w:r w:rsidRPr="0090764C">
        <w:rPr>
          <w:rFonts w:ascii="Times New Roman" w:hAnsi="Times New Roman"/>
          <w:sz w:val="28"/>
          <w:szCs w:val="28"/>
        </w:rPr>
        <w:t xml:space="preserve">) </w:t>
      </w:r>
      <w:r w:rsidRPr="0090764C">
        <w:rPr>
          <w:rFonts w:ascii="Times New Roman" w:hAnsi="Times New Roman"/>
          <w:sz w:val="28"/>
          <w:szCs w:val="28"/>
        </w:rPr>
        <w:sym w:font="Symbol" w:char="F02D"/>
      </w:r>
      <w:r w:rsidRPr="0090764C">
        <w:rPr>
          <w:rFonts w:ascii="Times New Roman" w:hAnsi="Times New Roman"/>
          <w:sz w:val="28"/>
          <w:szCs w:val="28"/>
        </w:rPr>
        <w:t xml:space="preserve"> с натуры и по памяти.</w:t>
      </w:r>
      <w:proofErr w:type="gramEnd"/>
    </w:p>
    <w:p w:rsidR="00094EAA" w:rsidRDefault="00094EAA" w:rsidP="00E13F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8  -</w:t>
      </w:r>
    </w:p>
    <w:p w:rsidR="00094EAA" w:rsidRPr="0090764C" w:rsidRDefault="00094EAA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764C">
        <w:rPr>
          <w:rFonts w:ascii="Times New Roman" w:hAnsi="Times New Roman"/>
          <w:sz w:val="28"/>
          <w:szCs w:val="28"/>
        </w:rPr>
        <w:t>Рисование с натуры отдельных овощей и фруктов (арбуз, яблоки, помидоры, тыква, морковь, лук). Передача пропорций, очертания, основных оттенков цвета изображаемого предмета 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0764C">
        <w:rPr>
          <w:rFonts w:ascii="Times New Roman" w:hAnsi="Times New Roman"/>
          <w:b/>
          <w:sz w:val="28"/>
          <w:szCs w:val="28"/>
        </w:rPr>
        <w:t xml:space="preserve">3. Тематическая композиция 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764C">
        <w:rPr>
          <w:rFonts w:ascii="Times New Roman" w:hAnsi="Times New Roman"/>
          <w:sz w:val="28"/>
          <w:szCs w:val="28"/>
        </w:rPr>
        <w:t>Заполнение плоскости листа.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764C">
        <w:rPr>
          <w:rFonts w:ascii="Times New Roman" w:hAnsi="Times New Roman"/>
          <w:sz w:val="28"/>
          <w:szCs w:val="28"/>
        </w:rPr>
        <w:t>Линия горизонта 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764C">
        <w:rPr>
          <w:rFonts w:ascii="Times New Roman" w:hAnsi="Times New Roman"/>
          <w:sz w:val="28"/>
          <w:szCs w:val="28"/>
        </w:rPr>
        <w:t>Способы передачи открытого пространства.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764C">
        <w:rPr>
          <w:rFonts w:ascii="Times New Roman" w:hAnsi="Times New Roman"/>
          <w:sz w:val="28"/>
          <w:szCs w:val="28"/>
        </w:rPr>
        <w:t>Понятие о композиции как произведении искусства.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764C">
        <w:rPr>
          <w:rFonts w:ascii="Times New Roman" w:hAnsi="Times New Roman"/>
          <w:sz w:val="28"/>
          <w:szCs w:val="28"/>
        </w:rPr>
        <w:t xml:space="preserve">.Рисование на основе наблюдений или воображения. Примерные темы из окружающей жизни: </w:t>
      </w:r>
      <w:proofErr w:type="gramStart"/>
      <w:r w:rsidRPr="0090764C">
        <w:rPr>
          <w:rFonts w:ascii="Times New Roman" w:hAnsi="Times New Roman"/>
          <w:sz w:val="28"/>
          <w:szCs w:val="28"/>
        </w:rPr>
        <w:t>«Как я п</w:t>
      </w:r>
      <w:r w:rsidR="00094EAA">
        <w:rPr>
          <w:rFonts w:ascii="Times New Roman" w:hAnsi="Times New Roman"/>
          <w:sz w:val="28"/>
          <w:szCs w:val="28"/>
        </w:rPr>
        <w:t>ровел лето», «Море»</w:t>
      </w:r>
      <w:r w:rsidRPr="0090764C">
        <w:rPr>
          <w:rFonts w:ascii="Times New Roman" w:hAnsi="Times New Roman"/>
          <w:sz w:val="28"/>
          <w:szCs w:val="28"/>
        </w:rPr>
        <w:t>, «Осень в саду», «Полет на др</w:t>
      </w:r>
      <w:r w:rsidR="00094EAA">
        <w:rPr>
          <w:rFonts w:ascii="Times New Roman" w:hAnsi="Times New Roman"/>
          <w:sz w:val="28"/>
          <w:szCs w:val="28"/>
        </w:rPr>
        <w:t>угую планету», «Зима в лесу</w:t>
      </w:r>
      <w:r w:rsidRPr="0090764C">
        <w:rPr>
          <w:rFonts w:ascii="Times New Roman" w:hAnsi="Times New Roman"/>
          <w:sz w:val="28"/>
          <w:szCs w:val="28"/>
        </w:rPr>
        <w:t>», «Зимние забавы», «Новогодний праздник», «Уголок старой Москвы», «Бегут ручьи», «Цирк зажигает</w:t>
      </w:r>
      <w:r w:rsidR="00094EAA">
        <w:rPr>
          <w:rFonts w:ascii="Times New Roman" w:hAnsi="Times New Roman"/>
          <w:sz w:val="28"/>
          <w:szCs w:val="28"/>
        </w:rPr>
        <w:t xml:space="preserve"> огни»,  «Балерина</w:t>
      </w:r>
      <w:r w:rsidRPr="0090764C">
        <w:rPr>
          <w:rFonts w:ascii="Times New Roman" w:hAnsi="Times New Roman"/>
          <w:sz w:val="28"/>
          <w:szCs w:val="28"/>
        </w:rPr>
        <w:t>», «Четвероногий друг».</w:t>
      </w:r>
      <w:proofErr w:type="gramEnd"/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4. Декоративная работа </w:t>
      </w:r>
      <w:r w:rsidRPr="0090764C">
        <w:rPr>
          <w:rFonts w:ascii="Times New Roman" w:hAnsi="Times New Roman"/>
          <w:b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Матери</w:t>
      </w:r>
      <w:r w:rsidR="00832190">
        <w:rPr>
          <w:rFonts w:ascii="Times New Roman" w:hAnsi="Times New Roman"/>
          <w:sz w:val="28"/>
          <w:szCs w:val="28"/>
          <w:shd w:val="clear" w:color="auto" w:fill="FFFFFF"/>
        </w:rPr>
        <w:t xml:space="preserve">алы для лепки: пластилин, 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соленое тесто.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="00832190">
        <w:rPr>
          <w:rFonts w:ascii="Times New Roman" w:hAnsi="Times New Roman"/>
          <w:sz w:val="28"/>
          <w:szCs w:val="28"/>
          <w:shd w:val="clear" w:color="auto" w:fill="FFFFFF"/>
        </w:rPr>
        <w:t xml:space="preserve">Изготовление из папье-маше предметов 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сложной формы.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Сравнительный характер форм и размеров и их составных частей.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Формирование навыков воспроизведения предметов разных размеров.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Декоративная роспись.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Лепка зверей, птиц, рыб и других животных: мишка, зайка, собачка,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и т. п;</w:t>
      </w:r>
    </w:p>
    <w:p w:rsidR="00E20A83" w:rsidRPr="0090764C" w:rsidRDefault="00E20A83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Изготовление плакатов и поздравительных открыток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 Экскурсии, конкурсы, праздники, выставки 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br/>
        <w:t>Детские утренники, семейные праздники, познавательно-игровые программы, конкурсы.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Экскурсии для ознакомления с природой, историей и культурой края.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Посещение краеведческих, естественнонаучных, исторических и художественных музеев.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Посещение выставок детских работ.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Посещение художественных выставок.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Подготовка и проведение выс</w:t>
      </w:r>
      <w:r w:rsidR="00135A46">
        <w:rPr>
          <w:rFonts w:ascii="Times New Roman" w:hAnsi="Times New Roman"/>
          <w:sz w:val="28"/>
          <w:szCs w:val="28"/>
          <w:shd w:val="clear" w:color="auto" w:fill="FFFFFF"/>
        </w:rPr>
        <w:t>тавок работ воспитанников кружка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(анализ и отбор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ученических работ, их оформление, монтаж экспозиции, торжественное открытие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выставок). Работа на пленере.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Итоговое занятие 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br/>
        <w:t>Творческий отчет кружковцев.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8321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Викторины, конкурсы.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Награждение лучших учеников.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094EAA" w:rsidP="00E13F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9  -</w:t>
      </w:r>
    </w:p>
    <w:p w:rsidR="00E20A83" w:rsidRPr="0090764C" w:rsidRDefault="007E710C" w:rsidP="00907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lastRenderedPageBreak/>
        <w:t>У</w:t>
      </w:r>
      <w:r w:rsidR="00E20A83" w:rsidRPr="0090764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ЧЕБНО - ТЕМАТИЧЕСКИЙ ПЛАН</w:t>
      </w:r>
    </w:p>
    <w:p w:rsidR="00E20A83" w:rsidRPr="0090764C" w:rsidRDefault="00E20A83" w:rsidP="00B4644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Средний этап обучения,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3-й год обучения</w:t>
      </w: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3265"/>
        <w:gridCol w:w="1856"/>
        <w:gridCol w:w="1907"/>
        <w:gridCol w:w="1988"/>
      </w:tblGrid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856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07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часы</w:t>
            </w:r>
          </w:p>
        </w:tc>
        <w:tc>
          <w:tcPr>
            <w:tcW w:w="1988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Теоретические часы 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856" w:type="dxa"/>
          </w:tcPr>
          <w:p w:rsidR="00E20A83" w:rsidRPr="000A3BE5" w:rsidRDefault="00094EAA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7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8" w:type="dxa"/>
          </w:tcPr>
          <w:p w:rsidR="00E20A83" w:rsidRPr="000A3BE5" w:rsidRDefault="0040331D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1856" w:type="dxa"/>
          </w:tcPr>
          <w:p w:rsidR="00E20A83" w:rsidRPr="000A3BE5" w:rsidRDefault="0040331D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702B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7" w:type="dxa"/>
          </w:tcPr>
          <w:p w:rsidR="00E20A83" w:rsidRPr="000A3BE5" w:rsidRDefault="0040331D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702BB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8" w:type="dxa"/>
          </w:tcPr>
          <w:p w:rsidR="00E20A83" w:rsidRPr="000A3BE5" w:rsidRDefault="00702BB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1856" w:type="dxa"/>
          </w:tcPr>
          <w:p w:rsidR="00E20A83" w:rsidRPr="000A3BE5" w:rsidRDefault="00702BB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07" w:type="dxa"/>
          </w:tcPr>
          <w:p w:rsidR="00E20A83" w:rsidRPr="000A3BE5" w:rsidRDefault="00702BB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8" w:type="dxa"/>
          </w:tcPr>
          <w:p w:rsidR="00E20A83" w:rsidRPr="000A3BE5" w:rsidRDefault="00702BB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и декоративная композиция</w:t>
            </w:r>
          </w:p>
        </w:tc>
        <w:tc>
          <w:tcPr>
            <w:tcW w:w="1856" w:type="dxa"/>
          </w:tcPr>
          <w:p w:rsidR="00E20A83" w:rsidRPr="000A3BE5" w:rsidRDefault="00702BB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07" w:type="dxa"/>
          </w:tcPr>
          <w:p w:rsidR="00E20A83" w:rsidRPr="000A3BE5" w:rsidRDefault="00702BB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8" w:type="dxa"/>
          </w:tcPr>
          <w:p w:rsidR="00E20A83" w:rsidRPr="000A3BE5" w:rsidRDefault="00702BB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B60575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265" w:type="dxa"/>
          </w:tcPr>
          <w:p w:rsidR="00E20A83" w:rsidRPr="000A3BE5" w:rsidRDefault="00B60575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 пленере</w:t>
            </w:r>
          </w:p>
        </w:tc>
        <w:tc>
          <w:tcPr>
            <w:tcW w:w="1856" w:type="dxa"/>
          </w:tcPr>
          <w:p w:rsidR="00E20A83" w:rsidRPr="000A3BE5" w:rsidRDefault="00B60575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02BB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7" w:type="dxa"/>
          </w:tcPr>
          <w:p w:rsidR="00E20A83" w:rsidRPr="000A3BE5" w:rsidRDefault="00B60575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02BB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8" w:type="dxa"/>
          </w:tcPr>
          <w:p w:rsidR="00E20A83" w:rsidRPr="000A3BE5" w:rsidRDefault="00B60575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B60575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265" w:type="dxa"/>
          </w:tcPr>
          <w:p w:rsidR="00B60575" w:rsidRDefault="00B60575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Экскурсии, конкурсы,</w:t>
            </w:r>
          </w:p>
          <w:p w:rsidR="00E20A83" w:rsidRPr="000A3BE5" w:rsidRDefault="00B60575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ыставки</w:t>
            </w:r>
            <w:proofErr w:type="spellEnd"/>
          </w:p>
        </w:tc>
        <w:tc>
          <w:tcPr>
            <w:tcW w:w="1856" w:type="dxa"/>
          </w:tcPr>
          <w:p w:rsidR="00E20A83" w:rsidRPr="000A3BE5" w:rsidRDefault="00B60575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02BB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7" w:type="dxa"/>
          </w:tcPr>
          <w:p w:rsidR="00E20A83" w:rsidRPr="000A3BE5" w:rsidRDefault="00B60575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02BB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8" w:type="dxa"/>
          </w:tcPr>
          <w:p w:rsidR="00E20A83" w:rsidRPr="000A3BE5" w:rsidRDefault="00B60575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265" w:type="dxa"/>
          </w:tcPr>
          <w:p w:rsidR="00E20A83" w:rsidRPr="000A3BE5" w:rsidRDefault="00B60575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856" w:type="dxa"/>
          </w:tcPr>
          <w:p w:rsidR="00E20A83" w:rsidRPr="00702BB8" w:rsidRDefault="00B60575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BB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7" w:type="dxa"/>
          </w:tcPr>
          <w:p w:rsidR="00E20A83" w:rsidRPr="00702BB8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</w:tcPr>
          <w:p w:rsidR="00E20A83" w:rsidRPr="00702BB8" w:rsidRDefault="00D05DAB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2BB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5" w:type="dxa"/>
          </w:tcPr>
          <w:p w:rsidR="00E20A83" w:rsidRPr="00E13F47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56" w:type="dxa"/>
          </w:tcPr>
          <w:p w:rsidR="00E20A83" w:rsidRPr="00E13F47" w:rsidRDefault="00702BB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07" w:type="dxa"/>
          </w:tcPr>
          <w:p w:rsidR="00E20A83" w:rsidRPr="00E13F47" w:rsidRDefault="00E13F47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988" w:type="dxa"/>
          </w:tcPr>
          <w:p w:rsidR="00E20A83" w:rsidRPr="00E13F47" w:rsidRDefault="00702BB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СОДЕРЖАНИЕ ПРОГРАММЫ</w:t>
      </w:r>
    </w:p>
    <w:p w:rsidR="00E20A83" w:rsidRPr="0090764C" w:rsidRDefault="00E20A83" w:rsidP="007B1B02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 Вводное занятие 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135A46">
        <w:rPr>
          <w:rFonts w:ascii="Times New Roman" w:hAnsi="Times New Roman"/>
          <w:sz w:val="28"/>
          <w:szCs w:val="28"/>
          <w:shd w:val="clear" w:color="auto" w:fill="FFFFFF"/>
        </w:rPr>
        <w:t>накомство с планом работы кружка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на учебный год.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Правила поведения в коллективе.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Организационные вопросы.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Инструменты и материалы, их назначение (акварель, цветные карандаши,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пастель, масляная пастель, восковые мелки, мел, гуашь, фломастеры, кисти,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ручка с пером, шариковая ручка, бумага, тонированная бумага, ножницы, нож для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нарезки бумаги, клей, металлические линейки, пластилин, глина, стеки).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 Живопись 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br/>
        <w:t>Виды изобразительного искусства.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Средства художественной выразительности в живописи.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Закономерности цветового круга. Теплые и холодные цвета. Основные и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производные цвета.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Воспроизведение состояния природы средствами живописи.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Освоение пространственных явлений.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Элементарные законы перспективы.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Пропорции и строение частей лица человека.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Линия, пятно, точка.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рисование радуги;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рисование натюрморта с цветами, фруктами, обиходными вещами;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пейзажи: «Мой город», «В деревне весной», «Корабли на море», «Золотая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осень», «Цветущие деревья»;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портреты: «Моя мама», «Мой друг», «Автопортрет».</w:t>
      </w:r>
    </w:p>
    <w:p w:rsidR="00B60575" w:rsidRDefault="00B60575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60575" w:rsidRDefault="00B60575" w:rsidP="00E13F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60575" w:rsidRPr="0090764C" w:rsidRDefault="00B60575" w:rsidP="00E13F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10  -</w:t>
      </w: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Графика 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br/>
        <w:t>Линия, пятно, точка.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Формирование графических навыков.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i/>
          <w:sz w:val="28"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графические работы по темам: «Флора и фауна», «Какие бывают деревья?»,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«Волшебные купола соборов», «Морские обитатели», «Мир насекомых».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4. Тематическая и декоративная композиция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Законы композиции. Станковая композиция. Достижение уравновешенности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путем равномерного расположения элементов на плоскости. Образ человека в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композиции.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Декоративная композиция. Урок-беседа «Произведения декоративно-прикладного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искусства». Виды декоративно-прикладного искусства. Изучение образцов.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Обогащение силуэтной формы декором.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Симметрия как средство композиционной организации плоскости, равновесие в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композиции.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Народные традиции в декоративно-прикладном искусстве.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i/>
          <w:sz w:val="28"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br/>
        <w:t>- станковая композиция;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- рисование по темам: </w:t>
      </w:r>
      <w:proofErr w:type="gramStart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«Дары осени», «Сбор урожая», «Спорт», «Цирк»,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и т.д.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декоративная композиция;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рисование по темам:</w:t>
      </w:r>
      <w:proofErr w:type="gramEnd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«Панно с цветами», «Платок с растительным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орнаментом», «Роспись тарелки»,</w:t>
      </w:r>
      <w:r w:rsidR="0091155B">
        <w:rPr>
          <w:rFonts w:ascii="Times New Roman" w:hAnsi="Times New Roman"/>
          <w:sz w:val="28"/>
          <w:szCs w:val="28"/>
          <w:shd w:val="clear" w:color="auto" w:fill="FFFFFF"/>
        </w:rPr>
        <w:t xml:space="preserve"> «Орнамент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», «Петриковская роспись»</w:t>
      </w:r>
      <w:proofErr w:type="gramStart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9115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91155B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="0091155B">
        <w:rPr>
          <w:rFonts w:ascii="Times New Roman" w:hAnsi="Times New Roman"/>
          <w:sz w:val="28"/>
          <w:szCs w:val="28"/>
          <w:shd w:val="clear" w:color="auto" w:fill="FFFFFF"/>
        </w:rPr>
        <w:t xml:space="preserve"> др.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pStyle w:val="11"/>
        <w:ind w:left="0"/>
        <w:contextualSpacing/>
        <w:rPr>
          <w:b/>
          <w:bCs/>
          <w:color w:val="auto"/>
          <w:sz w:val="28"/>
          <w:szCs w:val="28"/>
          <w:lang w:val="uk-UA"/>
        </w:rPr>
      </w:pPr>
      <w:r w:rsidRPr="0090764C">
        <w:rPr>
          <w:b/>
          <w:bCs/>
          <w:color w:val="auto"/>
          <w:sz w:val="28"/>
          <w:szCs w:val="28"/>
          <w:lang w:val="uk-UA"/>
        </w:rPr>
        <w:t xml:space="preserve">5.Индивидуальная робота </w:t>
      </w:r>
    </w:p>
    <w:p w:rsidR="00E20A83" w:rsidRPr="0090764C" w:rsidRDefault="00E20A83" w:rsidP="0090764C">
      <w:pPr>
        <w:pStyle w:val="11"/>
        <w:ind w:left="0"/>
        <w:contextualSpacing/>
        <w:rPr>
          <w:color w:val="auto"/>
          <w:sz w:val="28"/>
          <w:szCs w:val="28"/>
          <w:lang w:val="ru-RU"/>
        </w:rPr>
      </w:pPr>
      <w:r w:rsidRPr="0090764C">
        <w:rPr>
          <w:color w:val="auto"/>
          <w:sz w:val="28"/>
          <w:szCs w:val="28"/>
          <w:lang w:val="ru-RU"/>
        </w:rPr>
        <w:t>Дополнительные занятия по темам разделов программы.</w:t>
      </w:r>
    </w:p>
    <w:p w:rsidR="00E20A83" w:rsidRPr="0090764C" w:rsidRDefault="00E20A83" w:rsidP="0090764C">
      <w:pPr>
        <w:pStyle w:val="11"/>
        <w:ind w:left="0"/>
        <w:contextualSpacing/>
        <w:rPr>
          <w:color w:val="auto"/>
          <w:sz w:val="28"/>
          <w:szCs w:val="28"/>
          <w:lang w:val="ru-RU"/>
        </w:rPr>
      </w:pPr>
      <w:r w:rsidRPr="0090764C">
        <w:rPr>
          <w:bCs/>
          <w:i/>
          <w:iCs/>
          <w:color w:val="auto"/>
          <w:sz w:val="28"/>
          <w:szCs w:val="28"/>
          <w:lang w:val="ru-RU"/>
        </w:rPr>
        <w:t xml:space="preserve">Практическая работа:  </w:t>
      </w:r>
      <w:r w:rsidRPr="0090764C">
        <w:rPr>
          <w:color w:val="auto"/>
          <w:sz w:val="28"/>
          <w:szCs w:val="28"/>
          <w:lang w:val="ru-RU"/>
        </w:rPr>
        <w:t>Подготовка</w:t>
      </w:r>
      <w:r w:rsidR="00135A46">
        <w:rPr>
          <w:color w:val="auto"/>
          <w:sz w:val="28"/>
          <w:szCs w:val="28"/>
          <w:lang w:val="ru-RU"/>
        </w:rPr>
        <w:t xml:space="preserve"> </w:t>
      </w:r>
      <w:r w:rsidRPr="0090764C">
        <w:rPr>
          <w:color w:val="auto"/>
          <w:sz w:val="28"/>
          <w:szCs w:val="28"/>
          <w:lang w:val="ru-RU"/>
        </w:rPr>
        <w:t>к участию в выставках и конкурсах</w:t>
      </w:r>
      <w:r w:rsidRPr="0090764C">
        <w:rPr>
          <w:color w:val="auto"/>
          <w:sz w:val="28"/>
          <w:szCs w:val="28"/>
          <w:lang w:val="uk-UA"/>
        </w:rPr>
        <w:t>.</w:t>
      </w:r>
    </w:p>
    <w:p w:rsidR="00E20A83" w:rsidRPr="0090764C" w:rsidRDefault="00E20A83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0764C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90764C">
        <w:rPr>
          <w:rFonts w:ascii="Times New Roman" w:hAnsi="Times New Roman"/>
          <w:b/>
          <w:bCs/>
          <w:sz w:val="28"/>
          <w:szCs w:val="28"/>
        </w:rPr>
        <w:t xml:space="preserve">.  Работа на пленере 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90764C">
        <w:rPr>
          <w:rFonts w:ascii="Times New Roman" w:hAnsi="Times New Roman"/>
          <w:bCs/>
          <w:i/>
          <w:iCs/>
          <w:sz w:val="28"/>
          <w:szCs w:val="28"/>
        </w:rPr>
        <w:t xml:space="preserve">Практическая работа: </w:t>
      </w:r>
    </w:p>
    <w:p w:rsidR="00E20A83" w:rsidRPr="0090764C" w:rsidRDefault="00E20A83" w:rsidP="0090764C">
      <w:pPr>
        <w:pStyle w:val="11"/>
        <w:ind w:left="0"/>
        <w:contextualSpacing/>
        <w:jc w:val="both"/>
        <w:rPr>
          <w:color w:val="auto"/>
          <w:sz w:val="28"/>
          <w:szCs w:val="28"/>
          <w:lang w:val="ru-RU"/>
        </w:rPr>
      </w:pPr>
      <w:r w:rsidRPr="0090764C">
        <w:rPr>
          <w:color w:val="auto"/>
          <w:sz w:val="28"/>
          <w:szCs w:val="28"/>
          <w:lang w:val="ru-RU"/>
        </w:rPr>
        <w:t xml:space="preserve">-рисование живой природы с натуры; </w:t>
      </w:r>
    </w:p>
    <w:p w:rsidR="00E20A83" w:rsidRPr="0090764C" w:rsidRDefault="00E20A83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64C">
        <w:rPr>
          <w:rFonts w:ascii="Times New Roman" w:hAnsi="Times New Roman"/>
          <w:sz w:val="28"/>
          <w:szCs w:val="28"/>
          <w:lang w:val="uk-UA"/>
        </w:rPr>
        <w:t>-</w:t>
      </w:r>
      <w:r w:rsidRPr="0090764C">
        <w:rPr>
          <w:rFonts w:ascii="Times New Roman" w:hAnsi="Times New Roman"/>
          <w:sz w:val="28"/>
          <w:szCs w:val="28"/>
        </w:rPr>
        <w:t>отображение</w:t>
      </w:r>
      <w:r w:rsidR="007E710C">
        <w:rPr>
          <w:rFonts w:ascii="Times New Roman" w:hAnsi="Times New Roman"/>
          <w:sz w:val="28"/>
          <w:szCs w:val="28"/>
        </w:rPr>
        <w:t xml:space="preserve"> </w:t>
      </w:r>
      <w:r w:rsidRPr="0090764C">
        <w:rPr>
          <w:rFonts w:ascii="Times New Roman" w:hAnsi="Times New Roman"/>
          <w:sz w:val="28"/>
          <w:szCs w:val="28"/>
        </w:rPr>
        <w:t>состояния</w:t>
      </w:r>
      <w:r w:rsidRPr="0090764C">
        <w:rPr>
          <w:rFonts w:ascii="Times New Roman" w:hAnsi="Times New Roman"/>
          <w:sz w:val="28"/>
          <w:szCs w:val="28"/>
          <w:lang w:val="uk-UA"/>
        </w:rPr>
        <w:t xml:space="preserve"> природи в пейзажах</w:t>
      </w:r>
      <w:r w:rsidRPr="0090764C">
        <w:rPr>
          <w:rFonts w:ascii="Times New Roman" w:hAnsi="Times New Roman"/>
          <w:sz w:val="28"/>
          <w:szCs w:val="28"/>
        </w:rPr>
        <w:t xml:space="preserve">.  </w:t>
      </w:r>
    </w:p>
    <w:p w:rsidR="00E20A83" w:rsidRPr="0090764C" w:rsidRDefault="00E20A83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7. Экскурсии, конкурсы, праздники, выставки </w:t>
      </w:r>
      <w:r w:rsidRPr="0090764C">
        <w:rPr>
          <w:rFonts w:ascii="Times New Roman" w:hAnsi="Times New Roman"/>
          <w:b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Познавательно-игровые программы, конкурсы.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Экскурсии для ознакомления с природой, историей и культурой края.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Посещение краеведческих, естественнонаучных, исторических и художественных музеев.</w:t>
      </w:r>
      <w:r w:rsidR="007E71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Посещение выставок детских работ.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Посещение художественных выставок.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Выработка у воспитанников навыков восприятия произведений. Их анализа и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интерпретации в собственной художественной деятельности.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Подготовка и проведение тематических и персональных выставок работ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="00135A46">
        <w:rPr>
          <w:rFonts w:ascii="Times New Roman" w:hAnsi="Times New Roman"/>
          <w:sz w:val="28"/>
          <w:szCs w:val="28"/>
          <w:shd w:val="clear" w:color="auto" w:fill="FFFFFF"/>
        </w:rPr>
        <w:t>воспитанников кружка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, а также выставок, посвященных памятным событиям или праздникам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(анализ и отбор ученических работ, их оформление, монтаж экспозиции, торжественное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открытие выставок).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710C" w:rsidRDefault="007E710C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710C" w:rsidRDefault="007E710C" w:rsidP="00E13F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11  -</w:t>
      </w:r>
    </w:p>
    <w:p w:rsidR="007E710C" w:rsidRDefault="007E710C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710C" w:rsidRDefault="007E710C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8. Итоговое занятие </w:t>
      </w:r>
      <w:r w:rsidRPr="0090764C">
        <w:rPr>
          <w:rFonts w:ascii="Times New Roman" w:hAnsi="Times New Roman"/>
          <w:b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Отчетная выставка</w:t>
      </w:r>
      <w:r w:rsidR="00135A46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воспитанников кружка. Викто</w:t>
      </w:r>
      <w:r w:rsidR="00D05DA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рины и конкурсы.</w:t>
      </w:r>
      <w:r w:rsidR="00135A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Награждение лучших учеников.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</w:p>
    <w:p w:rsidR="00E20A83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УЧЕБНО - ТЕМАТИЧЕСКИЙ ПЛАН</w:t>
      </w:r>
    </w:p>
    <w:p w:rsidR="00E20A83" w:rsidRPr="0090764C" w:rsidRDefault="00E20A83" w:rsidP="00B4644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Этап совершенствования,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4-й год обучения</w:t>
      </w: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3265"/>
        <w:gridCol w:w="1856"/>
        <w:gridCol w:w="1907"/>
        <w:gridCol w:w="1988"/>
      </w:tblGrid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856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07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часы</w:t>
            </w:r>
          </w:p>
        </w:tc>
        <w:tc>
          <w:tcPr>
            <w:tcW w:w="1988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Теоретические часы 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856" w:type="dxa"/>
          </w:tcPr>
          <w:p w:rsidR="00E20A83" w:rsidRPr="000A3BE5" w:rsidRDefault="007E710C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7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8" w:type="dxa"/>
          </w:tcPr>
          <w:p w:rsidR="00E20A83" w:rsidRPr="000A3BE5" w:rsidRDefault="0091155B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Живопись</w:t>
            </w:r>
          </w:p>
        </w:tc>
        <w:tc>
          <w:tcPr>
            <w:tcW w:w="1856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07" w:type="dxa"/>
          </w:tcPr>
          <w:p w:rsidR="00E20A83" w:rsidRPr="000A3BE5" w:rsidRDefault="0091155B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6C568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8" w:type="dxa"/>
          </w:tcPr>
          <w:p w:rsidR="00E20A83" w:rsidRPr="000A3BE5" w:rsidRDefault="0091155B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1856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07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8" w:type="dxa"/>
          </w:tcPr>
          <w:p w:rsidR="00E20A83" w:rsidRPr="000A3BE5" w:rsidRDefault="0091155B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композиция</w:t>
            </w:r>
          </w:p>
        </w:tc>
        <w:tc>
          <w:tcPr>
            <w:tcW w:w="1856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</w:tcPr>
          <w:p w:rsidR="00E20A83" w:rsidRPr="000A3BE5" w:rsidRDefault="006A34D6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8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Декоративная работа</w:t>
            </w:r>
          </w:p>
        </w:tc>
        <w:tc>
          <w:tcPr>
            <w:tcW w:w="1856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6C568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7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8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265" w:type="dxa"/>
          </w:tcPr>
          <w:p w:rsidR="00E20A83" w:rsidRPr="000A3BE5" w:rsidRDefault="0091155B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искусства</w:t>
            </w:r>
          </w:p>
        </w:tc>
        <w:tc>
          <w:tcPr>
            <w:tcW w:w="1856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7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8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 пленере</w:t>
            </w:r>
          </w:p>
        </w:tc>
        <w:tc>
          <w:tcPr>
            <w:tcW w:w="1856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7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8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Экскурсии, конкурсы, праздники, выставки.</w:t>
            </w:r>
          </w:p>
        </w:tc>
        <w:tc>
          <w:tcPr>
            <w:tcW w:w="1856" w:type="dxa"/>
          </w:tcPr>
          <w:p w:rsidR="00E20A83" w:rsidRPr="006C5683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568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</w:tcPr>
          <w:p w:rsidR="00E20A83" w:rsidRPr="006C5683" w:rsidRDefault="007416BB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8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265" w:type="dxa"/>
          </w:tcPr>
          <w:p w:rsidR="00E20A83" w:rsidRPr="00E13F47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856" w:type="dxa"/>
          </w:tcPr>
          <w:p w:rsidR="00E20A83" w:rsidRPr="00E13F47" w:rsidRDefault="00D05DAB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7" w:type="dxa"/>
          </w:tcPr>
          <w:p w:rsidR="00E20A83" w:rsidRPr="00E13F47" w:rsidRDefault="00D05DAB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8" w:type="dxa"/>
          </w:tcPr>
          <w:p w:rsidR="00E20A83" w:rsidRPr="00E13F47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5" w:type="dxa"/>
          </w:tcPr>
          <w:p w:rsidR="00E20A83" w:rsidRPr="00E13F47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56" w:type="dxa"/>
          </w:tcPr>
          <w:p w:rsidR="00E20A83" w:rsidRPr="00E13F47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07" w:type="dxa"/>
          </w:tcPr>
          <w:p w:rsidR="00E20A83" w:rsidRPr="00E13F47" w:rsidRDefault="00702BB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988" w:type="dxa"/>
          </w:tcPr>
          <w:p w:rsidR="00E20A83" w:rsidRPr="00E13F47" w:rsidRDefault="007416BB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F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</w:tbl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СОДЕРЖАНИЕ ПРОГРАММЫ</w:t>
      </w:r>
    </w:p>
    <w:p w:rsidR="00E20A83" w:rsidRPr="0090764C" w:rsidRDefault="00E20A83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 Вводное занятие 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135A46">
        <w:rPr>
          <w:rFonts w:ascii="Times New Roman" w:hAnsi="Times New Roman"/>
          <w:sz w:val="28"/>
          <w:szCs w:val="28"/>
          <w:shd w:val="clear" w:color="auto" w:fill="FFFFFF"/>
        </w:rPr>
        <w:t>накомство с планом работы кружка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на учебный год.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Правила поведения в коллективе.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Организационные вопросы.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Инструменты и материалы.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20A83" w:rsidRDefault="00E20A83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2. Живопись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Урок-беседа о живописи. Язык красок. Разнообразие техник и материалов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живописи.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Натюрморт.  Теплая гамма. Холодная гамма. Возможности изобразительных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средств живописи. Цветные контрасты.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Пейзаж. Изменение цветов природы в разные времена года.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Портрет. Передача характерных особенностей человека. Выработка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навыков рисования человеческой фигуры.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i/>
          <w:sz w:val="28"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рисование натюрмортов;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рисование пейзажей: «Заснеженные дома», «В лесу весной»,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«Морской пейзаж» и других;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рисование человека. Изображение человека в движении.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77EC7" w:rsidRDefault="00977EC7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1D71AB" w:rsidRPr="0090764C" w:rsidRDefault="001D71AB" w:rsidP="00E13F47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  12   -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lastRenderedPageBreak/>
        <w:br/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3. Графика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Урок-беседа о видах графики.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Выбор типов линий.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Передача фактуры различными графическими средствами выразительности (точками,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пятном, штрихом, линией). 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i/>
          <w:sz w:val="28"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выполнение графических работ по темам: «Листья деревьев»</w:t>
      </w:r>
      <w:r w:rsidR="001D71AB">
        <w:rPr>
          <w:rFonts w:ascii="Times New Roman" w:hAnsi="Times New Roman"/>
          <w:sz w:val="28"/>
          <w:szCs w:val="28"/>
          <w:shd w:val="clear" w:color="auto" w:fill="FFFFFF"/>
        </w:rPr>
        <w:t>, «Городской пейзаж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1D71AB">
        <w:rPr>
          <w:rFonts w:ascii="Times New Roman" w:hAnsi="Times New Roman"/>
          <w:sz w:val="28"/>
          <w:szCs w:val="28"/>
          <w:shd w:val="clear" w:color="auto" w:fill="FFFFFF"/>
        </w:rPr>
        <w:t>«Ручей», «Купола соборов», «Животные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D71AB">
        <w:rPr>
          <w:rFonts w:ascii="Times New Roman" w:hAnsi="Times New Roman"/>
          <w:sz w:val="28"/>
          <w:szCs w:val="28"/>
          <w:shd w:val="clear" w:color="auto" w:fill="FFFFFF"/>
        </w:rPr>
        <w:t>, « Ветка сакуры»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и др.</w:t>
      </w:r>
    </w:p>
    <w:p w:rsidR="00E20A83" w:rsidRPr="0090764C" w:rsidRDefault="00E20A83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4. Композиция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Станковая композиция.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Урок-беседа о строении человеческого тела. Пропорции человеческого тела. Образ человека в композиции.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Декоративная композиция.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Возможности силуэтной формы и контрастных сочетаний.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i/>
          <w:sz w:val="28"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i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станковая композиция. Выполнение работ по темам: «Сбор урожая</w:t>
      </w:r>
      <w:r w:rsidR="001D71AB">
        <w:rPr>
          <w:rFonts w:ascii="Times New Roman" w:hAnsi="Times New Roman"/>
          <w:sz w:val="28"/>
          <w:szCs w:val="28"/>
          <w:shd w:val="clear" w:color="auto" w:fill="FFFFFF"/>
        </w:rPr>
        <w:t xml:space="preserve"> в саду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="001D71AB">
        <w:rPr>
          <w:rFonts w:ascii="Times New Roman" w:hAnsi="Times New Roman"/>
          <w:sz w:val="28"/>
          <w:szCs w:val="28"/>
          <w:shd w:val="clear" w:color="auto" w:fill="FFFFFF"/>
        </w:rPr>
        <w:t>«Спорт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», «Фантазии моря», «Праздник Пасхи», «На Рождество»,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«Путешествие в Африку» и т. д;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декоративная</w:t>
      </w:r>
      <w:proofErr w:type="gramEnd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композиця</w:t>
      </w:r>
      <w:proofErr w:type="spellEnd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. Выполнение работ по темам: «Чудо-птица»,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«Цветущая поляна», «Бабочки», «Подсолнухи» и другие.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5. Декоративная работа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Роспись. Народные традиции. Значения символов.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Роспись по стеклу и керамике.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Коллаж. Выбор материалов по фактуре, форме и цвету (бумага,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цветной картон, ткань, природные материалы — сухая трава, листья, семена).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Заполнение плоскости изображения согласно законов композиции.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i/>
          <w:sz w:val="28"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выполнение росписи по стеклу и керамике;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выполнение коллажей из цветной бумаги, ткани, природных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материалов.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6. Индивидуальная работа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Дополнительные занятия по темам разделов программы.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i/>
          <w:sz w:val="28"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подготовка к участию в выставках и конкурсах.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7. Работа на пленэре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Рисование живой природы (животных и растений) с натуры.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Воспроизведение состояния природы в пейзажах.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53608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8. Экскурсии, конкурсы, праздники, выставки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Познавательно-игровые программы, конкурсы.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Экскурсии для ознакомления с природой, историей и культурой края.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Посещение краеведческих, естественнонаучных, исторических и художественных </w:t>
      </w:r>
      <w:proofErr w:type="spellStart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музеев.Посещение</w:t>
      </w:r>
      <w:proofErr w:type="spellEnd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выставок детских работ.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Посещение художественных выставок.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Подготовка и проведение тематических и персональных выставок работ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="00135A46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воспитанников </w:t>
      </w:r>
      <w:proofErr w:type="spellStart"/>
      <w:r w:rsidR="00135A46">
        <w:rPr>
          <w:rFonts w:ascii="Times New Roman" w:hAnsi="Times New Roman"/>
          <w:sz w:val="28"/>
          <w:szCs w:val="28"/>
          <w:shd w:val="clear" w:color="auto" w:fill="FFFFFF"/>
        </w:rPr>
        <w:t>еружка</w:t>
      </w:r>
      <w:proofErr w:type="spellEnd"/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выставок, посвященных памятным событиям или </w:t>
      </w: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праздникам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(анализ и отбор ученических работ, их оформление, монтаж экспозиции, торжественное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открытие выставок).</w:t>
      </w:r>
    </w:p>
    <w:p w:rsidR="00053608" w:rsidRDefault="00053608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</w:p>
    <w:p w:rsidR="00053608" w:rsidRPr="0090764C" w:rsidRDefault="00053608" w:rsidP="00E13F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 13   -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lastRenderedPageBreak/>
        <w:br/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9.Итоговое занятие</w:t>
      </w: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Отчетная выставка воспитаннико</w:t>
      </w:r>
      <w:r w:rsidR="00D05DAB">
        <w:rPr>
          <w:rFonts w:ascii="Times New Roman" w:hAnsi="Times New Roman"/>
          <w:sz w:val="28"/>
          <w:szCs w:val="28"/>
          <w:shd w:val="clear" w:color="auto" w:fill="FFFFFF"/>
        </w:rPr>
        <w:t>в кружка. Викторины и конкурсы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Награждение лучших учеников.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53608" w:rsidRPr="0090764C" w:rsidRDefault="00053608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ТЕМАТИЧЕСКИЙ ПЛАН</w:t>
      </w:r>
    </w:p>
    <w:p w:rsidR="00E20A83" w:rsidRPr="0090764C" w:rsidRDefault="00E20A83" w:rsidP="00B4644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Этап совершенствования,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 5-й год обучения</w:t>
      </w: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3265"/>
        <w:gridCol w:w="1856"/>
        <w:gridCol w:w="1907"/>
        <w:gridCol w:w="1988"/>
      </w:tblGrid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856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07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часы</w:t>
            </w:r>
          </w:p>
        </w:tc>
        <w:tc>
          <w:tcPr>
            <w:tcW w:w="1988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Теоретические часы 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856" w:type="dxa"/>
          </w:tcPr>
          <w:p w:rsidR="00E20A83" w:rsidRPr="000A3BE5" w:rsidRDefault="0005360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7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8" w:type="dxa"/>
          </w:tcPr>
          <w:p w:rsidR="00E20A83" w:rsidRPr="000A3BE5" w:rsidRDefault="00505629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Живопись</w:t>
            </w:r>
          </w:p>
        </w:tc>
        <w:tc>
          <w:tcPr>
            <w:tcW w:w="1856" w:type="dxa"/>
          </w:tcPr>
          <w:p w:rsidR="00E20A83" w:rsidRPr="000A3BE5" w:rsidRDefault="0005360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6C568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7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50562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8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1856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0562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7" w:type="dxa"/>
          </w:tcPr>
          <w:p w:rsidR="00E20A83" w:rsidRPr="000A3BE5" w:rsidRDefault="00505629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88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композиция</w:t>
            </w:r>
          </w:p>
        </w:tc>
        <w:tc>
          <w:tcPr>
            <w:tcW w:w="1856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07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8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53608" w:rsidRPr="000A3BE5" w:rsidTr="000A3BE5">
        <w:tc>
          <w:tcPr>
            <w:tcW w:w="555" w:type="dxa"/>
          </w:tcPr>
          <w:p w:rsidR="00053608" w:rsidRPr="000A3BE5" w:rsidRDefault="0005360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5" w:type="dxa"/>
          </w:tcPr>
          <w:p w:rsidR="00053608" w:rsidRPr="000A3BE5" w:rsidRDefault="00053608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искусства</w:t>
            </w:r>
          </w:p>
        </w:tc>
        <w:tc>
          <w:tcPr>
            <w:tcW w:w="1856" w:type="dxa"/>
          </w:tcPr>
          <w:p w:rsidR="00053608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07" w:type="dxa"/>
          </w:tcPr>
          <w:p w:rsidR="00053608" w:rsidRPr="000A3BE5" w:rsidRDefault="0005360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8" w:type="dxa"/>
          </w:tcPr>
          <w:p w:rsidR="00053608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 пленере</w:t>
            </w:r>
          </w:p>
        </w:tc>
        <w:tc>
          <w:tcPr>
            <w:tcW w:w="1856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7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8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Экскурсии, конкурсы, праздники, выставки.</w:t>
            </w:r>
          </w:p>
        </w:tc>
        <w:tc>
          <w:tcPr>
            <w:tcW w:w="1856" w:type="dxa"/>
          </w:tcPr>
          <w:p w:rsidR="00E20A83" w:rsidRPr="000A3BE5" w:rsidRDefault="0005360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</w:tcPr>
          <w:p w:rsidR="00E20A83" w:rsidRPr="000A3BE5" w:rsidRDefault="00505629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8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5" w:type="dxa"/>
          </w:tcPr>
          <w:p w:rsidR="00E20A83" w:rsidRPr="000A3BE5" w:rsidRDefault="006C5683" w:rsidP="000A3B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856" w:type="dxa"/>
          </w:tcPr>
          <w:p w:rsidR="00E20A83" w:rsidRPr="006C5683" w:rsidRDefault="00053608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568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7" w:type="dxa"/>
          </w:tcPr>
          <w:p w:rsidR="00E20A83" w:rsidRPr="006C5683" w:rsidRDefault="00505629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568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8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20A83" w:rsidRPr="000A3BE5" w:rsidTr="000A3BE5">
        <w:tc>
          <w:tcPr>
            <w:tcW w:w="555" w:type="dxa"/>
          </w:tcPr>
          <w:p w:rsidR="00E20A83" w:rsidRPr="000A3BE5" w:rsidRDefault="00E20A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5" w:type="dxa"/>
          </w:tcPr>
          <w:p w:rsidR="00E20A83" w:rsidRPr="006C5683" w:rsidRDefault="00E20A83" w:rsidP="000A3B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C56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56" w:type="dxa"/>
          </w:tcPr>
          <w:p w:rsidR="00E20A83" w:rsidRPr="006C5683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07" w:type="dxa"/>
          </w:tcPr>
          <w:p w:rsidR="00E20A83" w:rsidRPr="006C5683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988" w:type="dxa"/>
          </w:tcPr>
          <w:p w:rsidR="00E20A83" w:rsidRPr="006C5683" w:rsidRDefault="006C5683" w:rsidP="000A3B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</w:tbl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135A46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СОДЕРЖАНИЕ ПРОГРАММЫ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1. Вводное занятие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Знакомство с планом работы студии на учебный год.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Правила поведения в коллективе.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Организационные вопросы.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Инструменты и материалы, их назначение (акварель, цветные карандаши,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пастель, масляная пастель, восковые мелки, мел, гуашь, фломастеры, кисти,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ручка с пером, шариковая ручка, бумага, тонированная бумага, ножницы, нож для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нарезки бумаги, клей, металлические линейки, пластилин, глина, стеки).</w:t>
      </w:r>
    </w:p>
    <w:p w:rsidR="00E20A83" w:rsidRPr="0090764C" w:rsidRDefault="00E20A83" w:rsidP="00135A46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B6508" w:rsidRDefault="00E20A83" w:rsidP="0090764C">
      <w:pPr>
        <w:pStyle w:val="21"/>
        <w:numPr>
          <w:ilvl w:val="12"/>
          <w:numId w:val="0"/>
        </w:numPr>
        <w:contextualSpacing/>
        <w:rPr>
          <w:rStyle w:val="apple-converted-space"/>
          <w:szCs w:val="28"/>
          <w:shd w:val="clear" w:color="auto" w:fill="FFFFFF"/>
        </w:rPr>
      </w:pPr>
      <w:r w:rsidRPr="0090764C">
        <w:rPr>
          <w:b/>
          <w:szCs w:val="28"/>
          <w:shd w:val="clear" w:color="auto" w:fill="FFFFFF"/>
        </w:rPr>
        <w:t>2.  Живопись</w:t>
      </w:r>
      <w:r w:rsidRPr="0090764C">
        <w:rPr>
          <w:szCs w:val="28"/>
        </w:rPr>
        <w:br/>
      </w:r>
      <w:r w:rsidRPr="0090764C">
        <w:rPr>
          <w:szCs w:val="28"/>
          <w:shd w:val="clear" w:color="auto" w:fill="FFFFFF"/>
        </w:rPr>
        <w:t>Виды и жанры изобразительного искусства.</w:t>
      </w:r>
      <w:r w:rsidRPr="0090764C">
        <w:rPr>
          <w:rStyle w:val="apple-converted-space"/>
          <w:szCs w:val="28"/>
          <w:shd w:val="clear" w:color="auto" w:fill="FFFFFF"/>
        </w:rPr>
        <w:t> </w:t>
      </w:r>
      <w:r w:rsidRPr="0090764C">
        <w:rPr>
          <w:szCs w:val="28"/>
        </w:rPr>
        <w:br/>
      </w:r>
      <w:r w:rsidRPr="0090764C">
        <w:rPr>
          <w:szCs w:val="28"/>
          <w:shd w:val="clear" w:color="auto" w:fill="FFFFFF"/>
        </w:rPr>
        <w:t>Средства художественной выразительности в живописи.</w:t>
      </w:r>
      <w:r w:rsidRPr="0090764C">
        <w:rPr>
          <w:rStyle w:val="apple-converted-space"/>
          <w:szCs w:val="28"/>
          <w:shd w:val="clear" w:color="auto" w:fill="FFFFFF"/>
        </w:rPr>
        <w:t> </w:t>
      </w:r>
      <w:r w:rsidRPr="0090764C">
        <w:rPr>
          <w:szCs w:val="28"/>
        </w:rPr>
        <w:br/>
      </w:r>
      <w:r w:rsidRPr="0090764C">
        <w:rPr>
          <w:szCs w:val="28"/>
          <w:shd w:val="clear" w:color="auto" w:fill="FFFFFF"/>
        </w:rPr>
        <w:t>Теплые и холодные цвета. Контрастные цвета.</w:t>
      </w:r>
      <w:r w:rsidRPr="0090764C">
        <w:rPr>
          <w:rStyle w:val="apple-converted-space"/>
          <w:szCs w:val="28"/>
          <w:shd w:val="clear" w:color="auto" w:fill="FFFFFF"/>
        </w:rPr>
        <w:t> </w:t>
      </w:r>
      <w:r w:rsidRPr="0090764C">
        <w:rPr>
          <w:szCs w:val="28"/>
        </w:rPr>
        <w:br/>
      </w:r>
      <w:r w:rsidRPr="0090764C">
        <w:rPr>
          <w:szCs w:val="28"/>
          <w:shd w:val="clear" w:color="auto" w:fill="FFFFFF"/>
        </w:rPr>
        <w:t>Воспроизведение состояния природы средствами живописи.</w:t>
      </w:r>
      <w:r w:rsidRPr="0090764C">
        <w:rPr>
          <w:rStyle w:val="apple-converted-space"/>
          <w:szCs w:val="28"/>
          <w:shd w:val="clear" w:color="auto" w:fill="FFFFFF"/>
        </w:rPr>
        <w:t> </w:t>
      </w:r>
      <w:r w:rsidRPr="0090764C">
        <w:rPr>
          <w:szCs w:val="28"/>
        </w:rPr>
        <w:br/>
      </w:r>
      <w:r w:rsidRPr="0090764C">
        <w:rPr>
          <w:szCs w:val="28"/>
          <w:shd w:val="clear" w:color="auto" w:fill="FFFFFF"/>
        </w:rPr>
        <w:t>Освоение пространственных явлений.</w:t>
      </w:r>
      <w:r w:rsidRPr="0090764C">
        <w:rPr>
          <w:rStyle w:val="apple-converted-space"/>
          <w:szCs w:val="28"/>
          <w:shd w:val="clear" w:color="auto" w:fill="FFFFFF"/>
        </w:rPr>
        <w:t> </w:t>
      </w:r>
      <w:r w:rsidRPr="0090764C">
        <w:rPr>
          <w:szCs w:val="28"/>
        </w:rPr>
        <w:br/>
      </w:r>
      <w:r w:rsidRPr="0090764C">
        <w:rPr>
          <w:szCs w:val="28"/>
          <w:shd w:val="clear" w:color="auto" w:fill="FFFFFF"/>
        </w:rPr>
        <w:t xml:space="preserve"> Законы перспективы.</w:t>
      </w:r>
      <w:r w:rsidRPr="0090764C">
        <w:rPr>
          <w:rStyle w:val="apple-converted-space"/>
          <w:szCs w:val="28"/>
          <w:shd w:val="clear" w:color="auto" w:fill="FFFFFF"/>
        </w:rPr>
        <w:t> </w:t>
      </w:r>
      <w:r w:rsidRPr="0090764C">
        <w:rPr>
          <w:szCs w:val="28"/>
        </w:rPr>
        <w:br/>
      </w:r>
      <w:r w:rsidRPr="0090764C">
        <w:rPr>
          <w:szCs w:val="28"/>
          <w:shd w:val="clear" w:color="auto" w:fill="FFFFFF"/>
        </w:rPr>
        <w:t>Пропорции и строение частей лица человека.</w:t>
      </w:r>
      <w:r w:rsidRPr="0090764C">
        <w:rPr>
          <w:rStyle w:val="apple-converted-space"/>
          <w:szCs w:val="28"/>
          <w:shd w:val="clear" w:color="auto" w:fill="FFFFFF"/>
        </w:rPr>
        <w:t> </w:t>
      </w:r>
    </w:p>
    <w:p w:rsidR="00E20A83" w:rsidRPr="0090764C" w:rsidRDefault="004B6508" w:rsidP="0090764C">
      <w:pPr>
        <w:pStyle w:val="21"/>
        <w:numPr>
          <w:ilvl w:val="12"/>
          <w:numId w:val="0"/>
        </w:numPr>
        <w:contextualSpacing/>
        <w:rPr>
          <w:szCs w:val="28"/>
          <w:shd w:val="clear" w:color="auto" w:fill="FFFFFF"/>
        </w:rPr>
      </w:pPr>
      <w:r w:rsidRPr="0090764C">
        <w:rPr>
          <w:i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szCs w:val="28"/>
          <w:shd w:val="clear" w:color="auto" w:fill="FFFFFF"/>
        </w:rPr>
        <w:t> </w:t>
      </w:r>
      <w:r w:rsidR="00E20A83" w:rsidRPr="0090764C">
        <w:rPr>
          <w:szCs w:val="28"/>
        </w:rPr>
        <w:br/>
        <w:t>Живопись цветов и растений.</w:t>
      </w:r>
    </w:p>
    <w:p w:rsidR="00E20A83" w:rsidRDefault="00E20A83" w:rsidP="0090764C">
      <w:pPr>
        <w:pStyle w:val="21"/>
        <w:numPr>
          <w:ilvl w:val="12"/>
          <w:numId w:val="0"/>
        </w:numPr>
        <w:contextualSpacing/>
        <w:rPr>
          <w:szCs w:val="28"/>
        </w:rPr>
      </w:pPr>
      <w:r w:rsidRPr="0090764C">
        <w:rPr>
          <w:szCs w:val="28"/>
        </w:rPr>
        <w:t xml:space="preserve"> Цветовые отношения. Трансформация пластической формы одиночных растительных мотивов в орнаменте.</w:t>
      </w:r>
    </w:p>
    <w:p w:rsidR="00E13F47" w:rsidRDefault="00E13F47" w:rsidP="00E13F47">
      <w:pPr>
        <w:pStyle w:val="21"/>
        <w:numPr>
          <w:ilvl w:val="12"/>
          <w:numId w:val="0"/>
        </w:numPr>
        <w:contextualSpacing/>
        <w:jc w:val="center"/>
        <w:rPr>
          <w:szCs w:val="28"/>
        </w:rPr>
      </w:pPr>
    </w:p>
    <w:p w:rsidR="004B6508" w:rsidRPr="0090764C" w:rsidRDefault="004B6508" w:rsidP="00E13F47">
      <w:pPr>
        <w:pStyle w:val="21"/>
        <w:numPr>
          <w:ilvl w:val="12"/>
          <w:numId w:val="0"/>
        </w:numPr>
        <w:contextualSpacing/>
        <w:jc w:val="center"/>
        <w:rPr>
          <w:szCs w:val="28"/>
        </w:rPr>
      </w:pPr>
      <w:r>
        <w:rPr>
          <w:szCs w:val="28"/>
        </w:rPr>
        <w:t>-     14   -</w:t>
      </w:r>
    </w:p>
    <w:p w:rsidR="00E20A83" w:rsidRPr="0090764C" w:rsidRDefault="00E20A83" w:rsidP="0090764C">
      <w:pPr>
        <w:pStyle w:val="21"/>
        <w:numPr>
          <w:ilvl w:val="12"/>
          <w:numId w:val="0"/>
        </w:numPr>
        <w:contextualSpacing/>
        <w:rPr>
          <w:szCs w:val="28"/>
        </w:rPr>
      </w:pPr>
      <w:r w:rsidRPr="0090764C">
        <w:rPr>
          <w:szCs w:val="28"/>
        </w:rPr>
        <w:lastRenderedPageBreak/>
        <w:t>Установление гармонической связи между контрастными по цветовой характеристике формами; изучение рефлексной связи между ними. Создание контрастного взаимодействия  за счет сопоставления двух взаимно дополнительных цветов и  введения тепло-холодных отношений.</w:t>
      </w:r>
    </w:p>
    <w:p w:rsidR="00E20A83" w:rsidRPr="0090764C" w:rsidRDefault="00E20A83" w:rsidP="0090764C">
      <w:pPr>
        <w:pStyle w:val="21"/>
        <w:numPr>
          <w:ilvl w:val="12"/>
          <w:numId w:val="0"/>
        </w:numPr>
        <w:contextualSpacing/>
        <w:rPr>
          <w:szCs w:val="28"/>
        </w:rPr>
      </w:pPr>
      <w:r w:rsidRPr="0090764C">
        <w:rPr>
          <w:szCs w:val="28"/>
        </w:rPr>
        <w:t>Натюрморт из темных предметов.</w:t>
      </w:r>
    </w:p>
    <w:p w:rsidR="00E20A83" w:rsidRPr="0090764C" w:rsidRDefault="00E20A83" w:rsidP="0090764C">
      <w:pPr>
        <w:pStyle w:val="21"/>
        <w:numPr>
          <w:ilvl w:val="12"/>
          <w:numId w:val="0"/>
        </w:numPr>
        <w:contextualSpacing/>
        <w:rPr>
          <w:szCs w:val="28"/>
        </w:rPr>
      </w:pPr>
      <w:r w:rsidRPr="0090764C">
        <w:rPr>
          <w:szCs w:val="28"/>
        </w:rPr>
        <w:t>Поиск верных цветовых характеристик в освещенных и затененных частях композиции. Умение выдерживать всю постановку в определенной цветовой гамме.</w:t>
      </w:r>
    </w:p>
    <w:p w:rsidR="00E20A83" w:rsidRPr="0090764C" w:rsidRDefault="00E20A83" w:rsidP="0090764C">
      <w:pPr>
        <w:pStyle w:val="21"/>
        <w:numPr>
          <w:ilvl w:val="12"/>
          <w:numId w:val="0"/>
        </w:numPr>
        <w:contextualSpacing/>
        <w:rPr>
          <w:szCs w:val="28"/>
        </w:rPr>
      </w:pPr>
      <w:r w:rsidRPr="0090764C">
        <w:rPr>
          <w:szCs w:val="28"/>
        </w:rPr>
        <w:t>Натюрморт в интерьере.</w:t>
      </w: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caps/>
          <w:sz w:val="28"/>
          <w:szCs w:val="28"/>
        </w:rPr>
      </w:pPr>
      <w:r w:rsidRPr="0090764C">
        <w:rPr>
          <w:rFonts w:ascii="Times New Roman" w:hAnsi="Times New Roman"/>
          <w:sz w:val="28"/>
          <w:szCs w:val="28"/>
        </w:rPr>
        <w:t>Натюрморт изображается как единое целое, без детальной проработки отдельных частей; бросающихся в глаза в обычном натюрморте. Объемы, рефлексы, светотень. Смягчение резких контрастов цвета. Единство группы предметов с окружающим пространством.</w:t>
      </w:r>
      <w:r>
        <w:rPr>
          <w:rFonts w:ascii="Times New Roman" w:hAnsi="Times New Roman"/>
          <w:sz w:val="28"/>
          <w:szCs w:val="28"/>
        </w:rPr>
        <w:t xml:space="preserve"> Наброски фигуры человека в цвете.</w:t>
      </w: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caps/>
          <w:sz w:val="28"/>
          <w:szCs w:val="28"/>
        </w:rPr>
      </w:pPr>
    </w:p>
    <w:p w:rsidR="00E20A83" w:rsidRPr="009B6D0F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3. Графика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Линия, пятно, точка.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Формирование графических навыков.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i/>
          <w:sz w:val="28"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Зарисовки городского пейзажа.</w:t>
      </w:r>
      <w:r w:rsidRPr="0090764C">
        <w:rPr>
          <w:rFonts w:ascii="Times New Roman" w:hAnsi="Times New Roman"/>
          <w:sz w:val="28"/>
          <w:szCs w:val="28"/>
        </w:rPr>
        <w:br/>
        <w:t xml:space="preserve">Простой натюрморт из контрастных по цвету овощей и фруктов. 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764C">
        <w:rPr>
          <w:rFonts w:ascii="Times New Roman" w:hAnsi="Times New Roman"/>
          <w:sz w:val="28"/>
          <w:szCs w:val="28"/>
        </w:rPr>
        <w:t>Сложный натюрморт</w:t>
      </w:r>
    </w:p>
    <w:p w:rsidR="00E20A83" w:rsidRPr="004B6508" w:rsidRDefault="00E20A83" w:rsidP="0090764C">
      <w:pPr>
        <w:pStyle w:val="1"/>
        <w:numPr>
          <w:ilvl w:val="12"/>
          <w:numId w:val="0"/>
        </w:numPr>
        <w:spacing w:line="240" w:lineRule="auto"/>
        <w:contextualSpacing/>
        <w:rPr>
          <w:caps w:val="0"/>
          <w:sz w:val="28"/>
          <w:szCs w:val="28"/>
        </w:rPr>
      </w:pPr>
      <w:r w:rsidRPr="004B6508">
        <w:rPr>
          <w:caps w:val="0"/>
          <w:sz w:val="28"/>
          <w:szCs w:val="28"/>
        </w:rPr>
        <w:t>Натюрморт с гипсовой фигурой.</w:t>
      </w:r>
    </w:p>
    <w:p w:rsidR="00E20A83" w:rsidRPr="0090764C" w:rsidRDefault="00E20A83" w:rsidP="0090764C">
      <w:pPr>
        <w:pStyle w:val="1"/>
        <w:numPr>
          <w:ilvl w:val="12"/>
          <w:numId w:val="0"/>
        </w:numPr>
        <w:spacing w:line="240" w:lineRule="auto"/>
        <w:contextualSpacing/>
        <w:rPr>
          <w:caps w:val="0"/>
          <w:szCs w:val="28"/>
        </w:rPr>
      </w:pPr>
      <w:r w:rsidRPr="004B6508">
        <w:rPr>
          <w:caps w:val="0"/>
          <w:sz w:val="28"/>
          <w:szCs w:val="28"/>
        </w:rPr>
        <w:t>Наброски фигуры человека</w:t>
      </w:r>
      <w:r>
        <w:rPr>
          <w:caps w:val="0"/>
          <w:szCs w:val="28"/>
        </w:rPr>
        <w:t>.</w:t>
      </w: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4. Тематическая  композиция 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Законы композиции. Станковая композиция. Достижение уравновешенности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путем равномерного расположения элементов на плоскости. Образ человека в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композиции.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 xml:space="preserve">Декоративная композиция. 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Симметрия как средство композиционной организации плоскости, равновесие в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композиции.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Народные традиции в декоративно-прикладном искусстве.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i/>
          <w:sz w:val="28"/>
          <w:szCs w:val="28"/>
          <w:shd w:val="clear" w:color="auto" w:fill="FFFFFF"/>
        </w:rPr>
        <w:t>Практическая работа: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Станковая композиция;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- рисование по темам.</w:t>
      </w:r>
    </w:p>
    <w:p w:rsidR="00E45DFD" w:rsidRDefault="00E45DFD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DFD" w:rsidRDefault="00E45DFD" w:rsidP="0090764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45DFD">
        <w:rPr>
          <w:rFonts w:ascii="Times New Roman" w:hAnsi="Times New Roman"/>
          <w:b/>
          <w:sz w:val="28"/>
          <w:szCs w:val="28"/>
          <w:shd w:val="clear" w:color="auto" w:fill="FFFFFF"/>
        </w:rPr>
        <w:t>5. История искусства</w:t>
      </w:r>
    </w:p>
    <w:p w:rsidR="00E45DFD" w:rsidRDefault="00E45DFD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E45DFD">
        <w:rPr>
          <w:rFonts w:ascii="Times New Roman" w:hAnsi="Times New Roman"/>
          <w:sz w:val="28"/>
          <w:szCs w:val="28"/>
          <w:shd w:val="clear" w:color="auto" w:fill="FFFFFF"/>
        </w:rPr>
        <w:t>Урок-беседа «Жизнь и творчество великих художников»</w:t>
      </w:r>
    </w:p>
    <w:p w:rsidR="00E45DFD" w:rsidRPr="00E45DFD" w:rsidRDefault="00D05DAB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Виде</w:t>
      </w:r>
      <w:r w:rsidR="00E45DFD">
        <w:rPr>
          <w:rFonts w:ascii="Times New Roman" w:hAnsi="Times New Roman"/>
          <w:sz w:val="28"/>
          <w:szCs w:val="28"/>
          <w:shd w:val="clear" w:color="auto" w:fill="FFFFFF"/>
        </w:rPr>
        <w:t>о уроки «Знакомство с музеями и выставками художников»</w:t>
      </w:r>
    </w:p>
    <w:p w:rsidR="00E20A83" w:rsidRDefault="00E20A83" w:rsidP="0090764C">
      <w:pPr>
        <w:pStyle w:val="11"/>
        <w:ind w:left="0"/>
        <w:contextualSpacing/>
        <w:rPr>
          <w:b/>
          <w:bCs/>
          <w:color w:val="auto"/>
          <w:sz w:val="28"/>
          <w:szCs w:val="28"/>
          <w:lang w:val="uk-UA"/>
        </w:rPr>
      </w:pPr>
    </w:p>
    <w:p w:rsidR="00E20A83" w:rsidRPr="0090764C" w:rsidRDefault="00E20A83" w:rsidP="0090764C">
      <w:pPr>
        <w:pStyle w:val="11"/>
        <w:ind w:left="0"/>
        <w:contextualSpacing/>
        <w:rPr>
          <w:b/>
          <w:bCs/>
          <w:color w:val="auto"/>
          <w:sz w:val="28"/>
          <w:szCs w:val="28"/>
          <w:lang w:val="uk-UA"/>
        </w:rPr>
      </w:pPr>
      <w:r w:rsidRPr="0090764C">
        <w:rPr>
          <w:b/>
          <w:bCs/>
          <w:color w:val="auto"/>
          <w:sz w:val="28"/>
          <w:szCs w:val="28"/>
          <w:lang w:val="uk-UA"/>
        </w:rPr>
        <w:t xml:space="preserve">6.Индивидуальная </w:t>
      </w:r>
      <w:r w:rsidRPr="0090764C">
        <w:rPr>
          <w:b/>
          <w:bCs/>
          <w:color w:val="auto"/>
          <w:sz w:val="28"/>
          <w:szCs w:val="28"/>
          <w:lang w:val="ru-RU"/>
        </w:rPr>
        <w:t>рабата</w:t>
      </w:r>
      <w:r w:rsidRPr="0090764C">
        <w:rPr>
          <w:b/>
          <w:bCs/>
          <w:color w:val="auto"/>
          <w:sz w:val="28"/>
          <w:szCs w:val="28"/>
          <w:lang w:val="uk-UA"/>
        </w:rPr>
        <w:t>.</w:t>
      </w:r>
    </w:p>
    <w:p w:rsidR="00E20A83" w:rsidRPr="0090764C" w:rsidRDefault="00E20A83" w:rsidP="0090764C">
      <w:pPr>
        <w:pStyle w:val="11"/>
        <w:ind w:left="0"/>
        <w:contextualSpacing/>
        <w:rPr>
          <w:color w:val="auto"/>
          <w:sz w:val="28"/>
          <w:szCs w:val="28"/>
          <w:lang w:val="ru-RU"/>
        </w:rPr>
      </w:pPr>
      <w:r w:rsidRPr="0090764C">
        <w:rPr>
          <w:bCs/>
          <w:i/>
          <w:iCs/>
          <w:color w:val="auto"/>
          <w:sz w:val="28"/>
          <w:szCs w:val="28"/>
          <w:lang w:val="ru-RU"/>
        </w:rPr>
        <w:t>Практическая работа</w:t>
      </w:r>
    </w:p>
    <w:p w:rsidR="00E20A83" w:rsidRDefault="00E20A83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64C">
        <w:rPr>
          <w:rFonts w:ascii="Times New Roman" w:hAnsi="Times New Roman"/>
          <w:sz w:val="28"/>
          <w:szCs w:val="28"/>
        </w:rPr>
        <w:t>Подготовка к участию в выставках и конкурсах.</w:t>
      </w:r>
    </w:p>
    <w:p w:rsidR="00E45DFD" w:rsidRDefault="00E45DFD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5DFD" w:rsidRDefault="00E45DFD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5DFD" w:rsidRDefault="00E45DFD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5DFD" w:rsidRDefault="00E45DFD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5DFD" w:rsidRDefault="00E45DFD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5DFD" w:rsidRPr="0090764C" w:rsidRDefault="00E45DFD" w:rsidP="00E13F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15   -</w:t>
      </w:r>
    </w:p>
    <w:p w:rsidR="00E20A83" w:rsidRPr="0090764C" w:rsidRDefault="00E20A83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A83" w:rsidRDefault="00E20A83" w:rsidP="0090764C">
      <w:pPr>
        <w:pStyle w:val="a4"/>
        <w:numPr>
          <w:ilvl w:val="12"/>
          <w:numId w:val="0"/>
        </w:numPr>
        <w:contextualSpacing/>
        <w:jc w:val="left"/>
        <w:rPr>
          <w:b/>
          <w:bCs/>
          <w:szCs w:val="28"/>
          <w:lang w:val="uk-UA"/>
        </w:rPr>
      </w:pPr>
    </w:p>
    <w:p w:rsidR="00E20A83" w:rsidRDefault="00E20A83" w:rsidP="0090764C">
      <w:pPr>
        <w:pStyle w:val="a4"/>
        <w:numPr>
          <w:ilvl w:val="12"/>
          <w:numId w:val="0"/>
        </w:numPr>
        <w:contextualSpacing/>
        <w:jc w:val="left"/>
        <w:rPr>
          <w:b/>
          <w:bCs/>
          <w:szCs w:val="28"/>
          <w:lang w:val="uk-UA"/>
        </w:rPr>
      </w:pPr>
    </w:p>
    <w:p w:rsidR="00E20A83" w:rsidRPr="00E86A51" w:rsidRDefault="00E20A83" w:rsidP="0090764C">
      <w:pPr>
        <w:pStyle w:val="a4"/>
        <w:numPr>
          <w:ilvl w:val="12"/>
          <w:numId w:val="0"/>
        </w:numPr>
        <w:contextualSpacing/>
        <w:jc w:val="left"/>
        <w:rPr>
          <w:sz w:val="28"/>
          <w:szCs w:val="28"/>
        </w:rPr>
      </w:pPr>
      <w:r w:rsidRPr="00E86A51">
        <w:rPr>
          <w:b/>
          <w:bCs/>
          <w:sz w:val="28"/>
          <w:szCs w:val="28"/>
          <w:lang w:val="uk-UA"/>
        </w:rPr>
        <w:t>7</w:t>
      </w:r>
      <w:r w:rsidRPr="00E86A51">
        <w:rPr>
          <w:b/>
          <w:bCs/>
          <w:sz w:val="28"/>
          <w:szCs w:val="28"/>
        </w:rPr>
        <w:t>.  Работа на пленере</w:t>
      </w:r>
    </w:p>
    <w:p w:rsidR="00E20A83" w:rsidRPr="00E86A51" w:rsidRDefault="00E20A83" w:rsidP="0090764C">
      <w:pPr>
        <w:pStyle w:val="a4"/>
        <w:numPr>
          <w:ilvl w:val="12"/>
          <w:numId w:val="0"/>
        </w:numPr>
        <w:contextualSpacing/>
        <w:jc w:val="left"/>
        <w:rPr>
          <w:sz w:val="28"/>
          <w:szCs w:val="28"/>
        </w:rPr>
      </w:pPr>
      <w:r w:rsidRPr="00E86A51">
        <w:rPr>
          <w:sz w:val="28"/>
          <w:szCs w:val="28"/>
        </w:rPr>
        <w:t xml:space="preserve"> Живопись на природе  при различной интенсивности солнечного освещения (живые полевые цветы, старый забор, стена дома и т.д.). Изучение оттенков  окраски предмета, возникающих в результате сложного влияния освещения и рефлексов от окружения, создающих особую, присущую только пленэрной живописи легкость, прозрачность. Колористический строй этюда в зависимости от погоды.</w:t>
      </w:r>
    </w:p>
    <w:p w:rsidR="00E20A83" w:rsidRPr="0090764C" w:rsidRDefault="00E20A83" w:rsidP="0090764C">
      <w:pPr>
        <w:pStyle w:val="11"/>
        <w:ind w:left="0"/>
        <w:contextualSpacing/>
        <w:rPr>
          <w:color w:val="auto"/>
          <w:sz w:val="28"/>
          <w:szCs w:val="28"/>
          <w:lang w:val="ru-RU"/>
        </w:rPr>
      </w:pPr>
      <w:r w:rsidRPr="0090764C">
        <w:rPr>
          <w:bCs/>
          <w:i/>
          <w:iCs/>
          <w:color w:val="auto"/>
          <w:sz w:val="28"/>
          <w:szCs w:val="28"/>
          <w:lang w:val="ru-RU"/>
        </w:rPr>
        <w:t xml:space="preserve">Практическая работа: </w:t>
      </w:r>
    </w:p>
    <w:p w:rsidR="00E20A83" w:rsidRPr="0090764C" w:rsidRDefault="00E20A83" w:rsidP="0090764C">
      <w:pPr>
        <w:pStyle w:val="11"/>
        <w:ind w:left="0"/>
        <w:contextualSpacing/>
        <w:jc w:val="both"/>
        <w:rPr>
          <w:color w:val="auto"/>
          <w:sz w:val="28"/>
          <w:szCs w:val="28"/>
          <w:lang w:val="ru-RU"/>
        </w:rPr>
      </w:pPr>
      <w:r w:rsidRPr="0090764C">
        <w:rPr>
          <w:color w:val="auto"/>
          <w:sz w:val="28"/>
          <w:szCs w:val="28"/>
          <w:lang w:val="ru-RU"/>
        </w:rPr>
        <w:t xml:space="preserve">-рисование живой природы с натуры; </w:t>
      </w:r>
    </w:p>
    <w:p w:rsidR="00E20A83" w:rsidRPr="0090764C" w:rsidRDefault="00E20A83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64C">
        <w:rPr>
          <w:rFonts w:ascii="Times New Roman" w:hAnsi="Times New Roman"/>
          <w:sz w:val="28"/>
          <w:szCs w:val="28"/>
          <w:lang w:val="uk-UA"/>
        </w:rPr>
        <w:t>-</w:t>
      </w:r>
      <w:r w:rsidRPr="0090764C">
        <w:rPr>
          <w:rFonts w:ascii="Times New Roman" w:hAnsi="Times New Roman"/>
          <w:sz w:val="28"/>
          <w:szCs w:val="28"/>
        </w:rPr>
        <w:t>отображение</w:t>
      </w:r>
      <w:r w:rsidR="00E86A51">
        <w:rPr>
          <w:rFonts w:ascii="Times New Roman" w:hAnsi="Times New Roman"/>
          <w:sz w:val="28"/>
          <w:szCs w:val="28"/>
        </w:rPr>
        <w:t xml:space="preserve"> </w:t>
      </w:r>
      <w:r w:rsidRPr="0090764C">
        <w:rPr>
          <w:rFonts w:ascii="Times New Roman" w:hAnsi="Times New Roman"/>
          <w:sz w:val="28"/>
          <w:szCs w:val="28"/>
        </w:rPr>
        <w:t>состояния</w:t>
      </w:r>
      <w:r w:rsidRPr="0090764C">
        <w:rPr>
          <w:rFonts w:ascii="Times New Roman" w:hAnsi="Times New Roman"/>
          <w:sz w:val="28"/>
          <w:szCs w:val="28"/>
          <w:lang w:val="uk-UA"/>
        </w:rPr>
        <w:t xml:space="preserve"> природи в пейзажах</w:t>
      </w:r>
      <w:r w:rsidRPr="0090764C">
        <w:rPr>
          <w:rFonts w:ascii="Times New Roman" w:hAnsi="Times New Roman"/>
          <w:sz w:val="28"/>
          <w:szCs w:val="28"/>
        </w:rPr>
        <w:t>.</w:t>
      </w:r>
    </w:p>
    <w:p w:rsidR="00E20A83" w:rsidRPr="0090764C" w:rsidRDefault="00E20A83" w:rsidP="00907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8. Экскурсии, конкурсы, праздники, выставки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Познавательно-игровые программы, конкурсы.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Экскурсии для ознакомления с природой, историей и культурой края.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Посещение краеведческих, естественнонаучных, исторических и художественных музеев.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Посещение выставок детских работ.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Посещение художественных выставок.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Выработка у воспитанников навыков восприятия произведений. их анализа и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интерпретации в собственной художественной деятельности.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Подготовка и проведение тематических и персональных выставок работ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</w:rPr>
        <w:br/>
      </w:r>
      <w:r w:rsidR="00135A46">
        <w:rPr>
          <w:rFonts w:ascii="Times New Roman" w:hAnsi="Times New Roman"/>
          <w:sz w:val="28"/>
          <w:szCs w:val="28"/>
          <w:shd w:val="clear" w:color="auto" w:fill="FFFFFF"/>
        </w:rPr>
        <w:t>воспитанников кружка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, а также выставок, посвященных памятным событиям или праздникам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(анализ и отбор ученических работ, их оформление, монтаж экспозиции, торжественное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открытие выставок).</w:t>
      </w:r>
      <w:r w:rsidRPr="009076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b/>
          <w:sz w:val="28"/>
          <w:szCs w:val="28"/>
          <w:shd w:val="clear" w:color="auto" w:fill="FFFFFF"/>
        </w:rPr>
        <w:t>9.  Итоговое занятие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Отчетн</w:t>
      </w:r>
      <w:r w:rsidR="00135A46">
        <w:rPr>
          <w:rFonts w:ascii="Times New Roman" w:hAnsi="Times New Roman"/>
          <w:sz w:val="28"/>
          <w:szCs w:val="28"/>
          <w:shd w:val="clear" w:color="auto" w:fill="FFFFFF"/>
        </w:rPr>
        <w:t>ая выставка воспитанников кружка</w:t>
      </w:r>
      <w:r w:rsidR="00E86A51">
        <w:rPr>
          <w:rFonts w:ascii="Times New Roman" w:hAnsi="Times New Roman"/>
          <w:sz w:val="28"/>
          <w:szCs w:val="28"/>
          <w:shd w:val="clear" w:color="auto" w:fill="FFFFFF"/>
        </w:rPr>
        <w:t xml:space="preserve"> в 1-м полугодии и в конце учебного года.</w:t>
      </w:r>
      <w:r w:rsidRPr="0090764C">
        <w:rPr>
          <w:rFonts w:ascii="Times New Roman" w:hAnsi="Times New Roman"/>
          <w:sz w:val="28"/>
          <w:szCs w:val="28"/>
        </w:rPr>
        <w:br/>
      </w:r>
      <w:r w:rsidRPr="0090764C">
        <w:rPr>
          <w:rFonts w:ascii="Times New Roman" w:hAnsi="Times New Roman"/>
          <w:sz w:val="28"/>
          <w:szCs w:val="28"/>
          <w:shd w:val="clear" w:color="auto" w:fill="FFFFFF"/>
        </w:rPr>
        <w:t>Награждение лучших учеников.</w:t>
      </w: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E080B" w:rsidRDefault="000E080B" w:rsidP="0090764C">
      <w:pPr>
        <w:spacing w:after="0" w:line="240" w:lineRule="auto"/>
        <w:contextualSpacing/>
        <w:rPr>
          <w:rFonts w:ascii="Times New Roman" w:hAnsi="Times New Roman"/>
          <w:b/>
          <w:i/>
          <w:sz w:val="40"/>
          <w:szCs w:val="40"/>
          <w:shd w:val="clear" w:color="auto" w:fill="FFFFFF"/>
        </w:rPr>
      </w:pPr>
      <w:r w:rsidRPr="000E080B">
        <w:rPr>
          <w:rFonts w:ascii="Times New Roman" w:hAnsi="Times New Roman"/>
          <w:b/>
          <w:i/>
          <w:sz w:val="40"/>
          <w:szCs w:val="40"/>
          <w:shd w:val="clear" w:color="auto" w:fill="FFFFFF"/>
        </w:rPr>
        <w:t xml:space="preserve">                                 Педагогические технологии</w:t>
      </w:r>
    </w:p>
    <w:p w:rsidR="000E080B" w:rsidRPr="000E080B" w:rsidRDefault="000E080B" w:rsidP="0090764C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:rsidR="00E20A83" w:rsidRPr="0090764C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Default="000E080B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 xml:space="preserve">Организация процесса обучения должна подчиняться определенным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DFDFD"/>
        </w:rPr>
        <w:t>педагогиче</w:t>
      </w:r>
      <w:r w:rsidR="00B5350C">
        <w:rPr>
          <w:rFonts w:ascii="Times New Roman" w:hAnsi="Times New Roman"/>
          <w:sz w:val="28"/>
          <w:szCs w:val="28"/>
          <w:shd w:val="clear" w:color="auto" w:fill="FDFDFD"/>
        </w:rPr>
        <w:t>-</w:t>
      </w:r>
      <w:r>
        <w:rPr>
          <w:rFonts w:ascii="Times New Roman" w:hAnsi="Times New Roman"/>
          <w:sz w:val="28"/>
          <w:szCs w:val="28"/>
          <w:shd w:val="clear" w:color="auto" w:fill="FDFDFD"/>
        </w:rPr>
        <w:t>ским</w:t>
      </w:r>
      <w:proofErr w:type="spellEnd"/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требованиям, учет которых будет способствовать более эффективному </w:t>
      </w:r>
      <w:r w:rsidR="00B5350C">
        <w:rPr>
          <w:rFonts w:ascii="Times New Roman" w:hAnsi="Times New Roman"/>
          <w:sz w:val="28"/>
          <w:szCs w:val="28"/>
          <w:shd w:val="clear" w:color="auto" w:fill="FDFDFD"/>
        </w:rPr>
        <w:t xml:space="preserve"> достижению поставленных целей</w:t>
      </w:r>
      <w:proofErr w:type="gramStart"/>
      <w:r w:rsidR="00B5350C">
        <w:rPr>
          <w:rFonts w:ascii="Times New Roman" w:hAnsi="Times New Roman"/>
          <w:sz w:val="28"/>
          <w:szCs w:val="28"/>
          <w:shd w:val="clear" w:color="auto" w:fill="FDFDFD"/>
        </w:rPr>
        <w:t xml:space="preserve"> ,</w:t>
      </w:r>
      <w:proofErr w:type="gramEnd"/>
      <w:r w:rsidR="00B5350C">
        <w:rPr>
          <w:rFonts w:ascii="Times New Roman" w:hAnsi="Times New Roman"/>
          <w:sz w:val="28"/>
          <w:szCs w:val="28"/>
          <w:shd w:val="clear" w:color="auto" w:fill="FDFDFD"/>
        </w:rPr>
        <w:t xml:space="preserve"> а также созданию благоприятного эмоционально-психологического климата в детском коллективе</w:t>
      </w:r>
    </w:p>
    <w:p w:rsidR="00B5350C" w:rsidRDefault="00B5350C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-игровая;</w:t>
      </w:r>
    </w:p>
    <w:p w:rsidR="00B5350C" w:rsidRDefault="00B5350C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-развивающего обучения;</w:t>
      </w:r>
    </w:p>
    <w:p w:rsidR="00B5350C" w:rsidRDefault="00B5350C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-информационная;</w:t>
      </w:r>
    </w:p>
    <w:p w:rsidR="00B5350C" w:rsidRDefault="00B5350C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 xml:space="preserve">-технологии педагогического сопровождения и индивидуальные работы с </w:t>
      </w:r>
      <w:proofErr w:type="gramStart"/>
      <w:r>
        <w:rPr>
          <w:rFonts w:ascii="Times New Roman" w:hAnsi="Times New Roman"/>
          <w:sz w:val="28"/>
          <w:szCs w:val="28"/>
          <w:shd w:val="clear" w:color="auto" w:fill="FDFDFD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shd w:val="clear" w:color="auto" w:fill="FDFDFD"/>
        </w:rPr>
        <w:t>.</w:t>
      </w:r>
    </w:p>
    <w:p w:rsidR="00B5350C" w:rsidRDefault="00B5350C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B5350C" w:rsidRDefault="00B5350C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B5350C" w:rsidRDefault="00B5350C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5D7CF8" w:rsidRDefault="005D7CF8" w:rsidP="00E13F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   16  -</w:t>
      </w:r>
    </w:p>
    <w:p w:rsidR="00D50CDE" w:rsidRDefault="00D50CDE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D50CDE" w:rsidRDefault="00D50CDE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5D7CF8" w:rsidRDefault="00B5350C" w:rsidP="005D7CF8">
      <w:pPr>
        <w:spacing w:after="0" w:line="240" w:lineRule="auto"/>
        <w:contextualSpacing/>
        <w:rPr>
          <w:rFonts w:ascii="Times New Roman" w:hAnsi="Times New Roman"/>
          <w:b/>
          <w:i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lastRenderedPageBreak/>
        <w:t xml:space="preserve">    </w:t>
      </w:r>
      <w:r w:rsidR="005D7CF8">
        <w:rPr>
          <w:rFonts w:ascii="Times New Roman" w:hAnsi="Times New Roman"/>
          <w:sz w:val="28"/>
          <w:szCs w:val="28"/>
          <w:shd w:val="clear" w:color="auto" w:fill="FDFDFD"/>
        </w:rPr>
        <w:t xml:space="preserve">       </w:t>
      </w:r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  <w:r w:rsidR="005D7CF8">
        <w:rPr>
          <w:rFonts w:ascii="Times New Roman" w:hAnsi="Times New Roman"/>
          <w:b/>
          <w:i/>
          <w:sz w:val="40"/>
          <w:szCs w:val="40"/>
          <w:shd w:val="clear" w:color="auto" w:fill="FFFFFF"/>
        </w:rPr>
        <w:t xml:space="preserve">  Организационно-методическое</w:t>
      </w:r>
    </w:p>
    <w:p w:rsidR="005D7CF8" w:rsidRDefault="005D7CF8" w:rsidP="005D7CF8">
      <w:pPr>
        <w:spacing w:after="0" w:line="240" w:lineRule="auto"/>
        <w:contextualSpacing/>
        <w:rPr>
          <w:rFonts w:ascii="Times New Roman" w:hAnsi="Times New Roman"/>
          <w:b/>
          <w:i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i/>
          <w:sz w:val="40"/>
          <w:szCs w:val="40"/>
          <w:shd w:val="clear" w:color="auto" w:fill="FFFFFF"/>
        </w:rPr>
        <w:t xml:space="preserve">                  обеспечение программы:</w:t>
      </w:r>
    </w:p>
    <w:p w:rsidR="005D7CF8" w:rsidRPr="005D7CF8" w:rsidRDefault="005D7CF8" w:rsidP="005D7CF8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E20A83" w:rsidRPr="005D7CF8" w:rsidRDefault="00E20A83" w:rsidP="0090764C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shd w:val="clear" w:color="auto" w:fill="FDFDFD"/>
        </w:rPr>
      </w:pPr>
    </w:p>
    <w:p w:rsidR="00E20A83" w:rsidRDefault="005D7CF8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 w:rsidRPr="00014849">
        <w:rPr>
          <w:rFonts w:ascii="Times New Roman" w:hAnsi="Times New Roman"/>
          <w:sz w:val="28"/>
          <w:szCs w:val="28"/>
          <w:shd w:val="clear" w:color="auto" w:fill="FDFDFD"/>
        </w:rPr>
        <w:t>При</w:t>
      </w:r>
      <w:r w:rsidR="00014849">
        <w:rPr>
          <w:rFonts w:ascii="Times New Roman" w:hAnsi="Times New Roman"/>
          <w:sz w:val="28"/>
          <w:szCs w:val="28"/>
          <w:shd w:val="clear" w:color="auto" w:fill="FDFDFD"/>
        </w:rPr>
        <w:t>нципы обучения:</w:t>
      </w:r>
    </w:p>
    <w:p w:rsidR="00014849" w:rsidRPr="00014849" w:rsidRDefault="00BD198D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-п</w:t>
      </w:r>
      <w:r w:rsidR="00014849">
        <w:rPr>
          <w:rFonts w:ascii="Times New Roman" w:hAnsi="Times New Roman"/>
          <w:sz w:val="28"/>
          <w:szCs w:val="28"/>
          <w:shd w:val="clear" w:color="auto" w:fill="FDFDFD"/>
        </w:rPr>
        <w:t>ринцип доступности;</w:t>
      </w:r>
    </w:p>
    <w:p w:rsidR="00E20A83" w:rsidRDefault="00BD198D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-принцип систематичности;</w:t>
      </w:r>
    </w:p>
    <w:p w:rsidR="00BD198D" w:rsidRDefault="00BD198D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-принцип научности;</w:t>
      </w:r>
    </w:p>
    <w:p w:rsidR="00BD198D" w:rsidRDefault="00BD198D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-принцип художественной практической направленности;</w:t>
      </w:r>
    </w:p>
    <w:p w:rsidR="00BD198D" w:rsidRDefault="00BD198D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-принцип индивидуализации и дифференциации.</w:t>
      </w:r>
    </w:p>
    <w:p w:rsidR="00BD198D" w:rsidRDefault="00BD198D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 xml:space="preserve">-словесные </w:t>
      </w:r>
      <w:proofErr w:type="gramStart"/>
      <w:r>
        <w:rPr>
          <w:rFonts w:ascii="Times New Roman" w:hAnsi="Times New Roman"/>
          <w:sz w:val="28"/>
          <w:szCs w:val="28"/>
          <w:shd w:val="clear" w:color="auto" w:fill="FDFDFD"/>
        </w:rPr>
        <w:t>:</w:t>
      </w:r>
      <w:proofErr w:type="spellStart"/>
      <w:r>
        <w:rPr>
          <w:rFonts w:ascii="Times New Roman" w:hAnsi="Times New Roman"/>
          <w:sz w:val="28"/>
          <w:szCs w:val="28"/>
          <w:shd w:val="clear" w:color="auto" w:fill="FDFDFD"/>
        </w:rPr>
        <w:t>о</w:t>
      </w:r>
      <w:proofErr w:type="gramEnd"/>
      <w:r>
        <w:rPr>
          <w:rFonts w:ascii="Times New Roman" w:hAnsi="Times New Roman"/>
          <w:sz w:val="28"/>
          <w:szCs w:val="28"/>
          <w:shd w:val="clear" w:color="auto" w:fill="FDFDFD"/>
        </w:rPr>
        <w:t>бьяснения</w:t>
      </w:r>
      <w:proofErr w:type="spellEnd"/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тем, новых терминов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DFDFD"/>
        </w:rPr>
        <w:t>понятий,обсуждения,анализ</w:t>
      </w:r>
      <w:proofErr w:type="spellEnd"/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выполненных заданий, комментарий педагога.</w:t>
      </w:r>
    </w:p>
    <w:p w:rsidR="00BD198D" w:rsidRDefault="00BD198D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 xml:space="preserve">-наглядные </w:t>
      </w:r>
      <w:proofErr w:type="gramStart"/>
      <w:r>
        <w:rPr>
          <w:rFonts w:ascii="Times New Roman" w:hAnsi="Times New Roman"/>
          <w:sz w:val="28"/>
          <w:szCs w:val="28"/>
          <w:shd w:val="clear" w:color="auto" w:fill="FDFDFD"/>
        </w:rPr>
        <w:t>:д</w:t>
      </w:r>
      <w:proofErr w:type="gramEnd"/>
      <w:r>
        <w:rPr>
          <w:rFonts w:ascii="Times New Roman" w:hAnsi="Times New Roman"/>
          <w:sz w:val="28"/>
          <w:szCs w:val="28"/>
          <w:shd w:val="clear" w:color="auto" w:fill="FDFDFD"/>
        </w:rPr>
        <w:t>емонстрация педагогом образцов выполнения заданий, использование</w:t>
      </w:r>
    </w:p>
    <w:p w:rsidR="00BD198D" w:rsidRDefault="00BD198D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 xml:space="preserve">иллюстраций, скульптур, архитектурных </w:t>
      </w:r>
      <w:proofErr w:type="spellStart"/>
      <w:r>
        <w:rPr>
          <w:rFonts w:ascii="Times New Roman" w:hAnsi="Times New Roman"/>
          <w:sz w:val="28"/>
          <w:szCs w:val="28"/>
          <w:shd w:val="clear" w:color="auto" w:fill="FDFDFD"/>
        </w:rPr>
        <w:t>обьектов</w:t>
      </w:r>
      <w:proofErr w:type="spellEnd"/>
      <w:r>
        <w:rPr>
          <w:rFonts w:ascii="Times New Roman" w:hAnsi="Times New Roman"/>
          <w:sz w:val="28"/>
          <w:szCs w:val="28"/>
          <w:shd w:val="clear" w:color="auto" w:fill="FDFDFD"/>
        </w:rPr>
        <w:t xml:space="preserve">, </w:t>
      </w:r>
      <w:r w:rsidR="00F026C7">
        <w:rPr>
          <w:rFonts w:ascii="Times New Roman" w:hAnsi="Times New Roman"/>
          <w:sz w:val="28"/>
          <w:szCs w:val="28"/>
          <w:shd w:val="clear" w:color="auto" w:fill="FDFDFD"/>
        </w:rPr>
        <w:t xml:space="preserve">репродукций картин художников, </w:t>
      </w:r>
      <w:proofErr w:type="spellStart"/>
      <w:r w:rsidR="00F026C7">
        <w:rPr>
          <w:rFonts w:ascii="Times New Roman" w:hAnsi="Times New Roman"/>
          <w:sz w:val="28"/>
          <w:szCs w:val="28"/>
          <w:shd w:val="clear" w:color="auto" w:fill="FDFDFD"/>
        </w:rPr>
        <w:t>видиоматериалы</w:t>
      </w:r>
      <w:proofErr w:type="spellEnd"/>
      <w:r w:rsidR="00F026C7">
        <w:rPr>
          <w:rFonts w:ascii="Times New Roman" w:hAnsi="Times New Roman"/>
          <w:sz w:val="28"/>
          <w:szCs w:val="28"/>
          <w:shd w:val="clear" w:color="auto" w:fill="FDFDFD"/>
        </w:rPr>
        <w:t>, презентации, материалы с сайтов и. др.</w:t>
      </w:r>
    </w:p>
    <w:p w:rsidR="00F026C7" w:rsidRPr="0090764C" w:rsidRDefault="00BD198D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</w:t>
      </w:r>
      <w:r w:rsidR="00F026C7">
        <w:rPr>
          <w:rFonts w:ascii="Times New Roman" w:hAnsi="Times New Roman"/>
          <w:sz w:val="28"/>
          <w:szCs w:val="28"/>
          <w:shd w:val="clear" w:color="auto" w:fill="FDFDFD"/>
        </w:rPr>
        <w:t>репродуктивный метод-метод практического показа.</w:t>
      </w: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913840" w:rsidRDefault="00913840" w:rsidP="0091384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i/>
          <w:sz w:val="40"/>
          <w:szCs w:val="40"/>
          <w:shd w:val="clear" w:color="auto" w:fill="FFFFFF"/>
        </w:rPr>
        <w:t>Методы, обеспечивающие уровень деятельности</w:t>
      </w:r>
    </w:p>
    <w:p w:rsidR="00913840" w:rsidRDefault="00913840" w:rsidP="0091384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i/>
          <w:sz w:val="40"/>
          <w:szCs w:val="40"/>
          <w:shd w:val="clear" w:color="auto" w:fill="FFFFFF"/>
        </w:rPr>
        <w:t>на занятиях:</w:t>
      </w:r>
    </w:p>
    <w:p w:rsidR="00913840" w:rsidRPr="005D7CF8" w:rsidRDefault="00913840" w:rsidP="00913840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E20A83" w:rsidRDefault="00913840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</w:t>
      </w:r>
      <w:proofErr w:type="spellStart"/>
      <w:r>
        <w:rPr>
          <w:rFonts w:ascii="Times New Roman" w:hAnsi="Times New Roman"/>
          <w:sz w:val="28"/>
          <w:szCs w:val="28"/>
          <w:shd w:val="clear" w:color="auto" w:fill="FDFDFD"/>
        </w:rPr>
        <w:t>обьяснительно-иллюстративный-дети</w:t>
      </w:r>
      <w:proofErr w:type="spellEnd"/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воспринимают и усваивают готовую информацию;</w:t>
      </w:r>
    </w:p>
    <w:p w:rsidR="00913840" w:rsidRDefault="00913840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DFDFD"/>
        </w:rPr>
        <w:t>репродуктивный-воспитанники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воспроизводят</w:t>
      </w:r>
      <w:r w:rsidR="00902DD2">
        <w:rPr>
          <w:rFonts w:ascii="Times New Roman" w:hAnsi="Times New Roman"/>
          <w:sz w:val="28"/>
          <w:szCs w:val="28"/>
          <w:shd w:val="clear" w:color="auto" w:fill="FDFDFD"/>
        </w:rPr>
        <w:t xml:space="preserve"> полученные знания и освоенные способы деятельности;</w:t>
      </w:r>
    </w:p>
    <w:p w:rsidR="00902DD2" w:rsidRDefault="00902DD2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</w:t>
      </w:r>
      <w:proofErr w:type="spellStart"/>
      <w:r>
        <w:rPr>
          <w:rFonts w:ascii="Times New Roman" w:hAnsi="Times New Roman"/>
          <w:sz w:val="28"/>
          <w:szCs w:val="28"/>
          <w:shd w:val="clear" w:color="auto" w:fill="FDFDFD"/>
        </w:rPr>
        <w:t>частично-поисковый-участие</w:t>
      </w:r>
      <w:proofErr w:type="spellEnd"/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детей в коллективном поиске, решение поставленной задачи совместно с педагогом;</w:t>
      </w:r>
    </w:p>
    <w:p w:rsidR="00902DD2" w:rsidRDefault="00902DD2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</w:t>
      </w:r>
      <w:proofErr w:type="spellStart"/>
      <w:r>
        <w:rPr>
          <w:rFonts w:ascii="Times New Roman" w:hAnsi="Times New Roman"/>
          <w:sz w:val="28"/>
          <w:szCs w:val="28"/>
          <w:shd w:val="clear" w:color="auto" w:fill="FDFDFD"/>
        </w:rPr>
        <w:t>пректно-исследовательсий-творческая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работа </w:t>
      </w:r>
      <w:proofErr w:type="gramStart"/>
      <w:r>
        <w:rPr>
          <w:rFonts w:ascii="Times New Roman" w:hAnsi="Times New Roman"/>
          <w:sz w:val="28"/>
          <w:szCs w:val="28"/>
          <w:shd w:val="clear" w:color="auto" w:fill="FDFDFD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shd w:val="clear" w:color="auto" w:fill="FDFDFD"/>
        </w:rPr>
        <w:t>.</w:t>
      </w:r>
    </w:p>
    <w:p w:rsidR="00913840" w:rsidRDefault="00913840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902DD2" w:rsidRDefault="00902DD2" w:rsidP="00902DD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i/>
          <w:sz w:val="40"/>
          <w:szCs w:val="40"/>
          <w:shd w:val="clear" w:color="auto" w:fill="FFFFFF"/>
        </w:rPr>
        <w:t>Методы, обеспечивающие организацию деятельности</w:t>
      </w:r>
    </w:p>
    <w:p w:rsidR="00902DD2" w:rsidRDefault="00902DD2" w:rsidP="00902DD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i/>
          <w:sz w:val="40"/>
          <w:szCs w:val="40"/>
          <w:shd w:val="clear" w:color="auto" w:fill="FFFFFF"/>
        </w:rPr>
        <w:t>детей на занятиях:</w:t>
      </w:r>
    </w:p>
    <w:p w:rsidR="00902DD2" w:rsidRPr="00330F06" w:rsidRDefault="00902DD2" w:rsidP="00902DD2">
      <w:pPr>
        <w:spacing w:after="0" w:line="240" w:lineRule="auto"/>
        <w:contextualSpacing/>
        <w:jc w:val="center"/>
        <w:rPr>
          <w:rFonts w:ascii="Times New Roman" w:hAnsi="Times New Roman"/>
          <w:i/>
          <w:sz w:val="40"/>
          <w:szCs w:val="40"/>
          <w:shd w:val="clear" w:color="auto" w:fill="FFFFFF"/>
        </w:rPr>
      </w:pPr>
    </w:p>
    <w:p w:rsidR="00E20A83" w:rsidRDefault="00E20A83" w:rsidP="0090764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E20A83" w:rsidRDefault="00330F06" w:rsidP="00330F06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DFDFD"/>
        </w:rPr>
        <w:t>фронтальный-одновременная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работа со всеми обучающимися;</w:t>
      </w:r>
    </w:p>
    <w:p w:rsidR="00330F06" w:rsidRDefault="00330F06" w:rsidP="00330F06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DFDFD"/>
        </w:rPr>
        <w:t>коллективный-организация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проблемно-поискового или творческого взаимодействия между всеми детьми;</w:t>
      </w:r>
    </w:p>
    <w:p w:rsidR="00330F06" w:rsidRDefault="00330F06" w:rsidP="00330F06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</w:t>
      </w:r>
      <w:proofErr w:type="spellStart"/>
      <w:r>
        <w:rPr>
          <w:rFonts w:ascii="Times New Roman" w:hAnsi="Times New Roman"/>
          <w:sz w:val="28"/>
          <w:szCs w:val="28"/>
          <w:shd w:val="clear" w:color="auto" w:fill="FDFDFD"/>
        </w:rPr>
        <w:t>индивидуально-фронтальный-чередование</w:t>
      </w:r>
      <w:proofErr w:type="spellEnd"/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индивидуальной и коллективной форм работы;</w:t>
      </w:r>
    </w:p>
    <w:p w:rsidR="00330F06" w:rsidRDefault="00330F06" w:rsidP="00330F06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DFDFD"/>
        </w:rPr>
        <w:t>групповой-организация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работы по группам(2-5 человек);</w:t>
      </w:r>
    </w:p>
    <w:p w:rsidR="00330F06" w:rsidRDefault="00330F06" w:rsidP="00330F06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DFDFD"/>
        </w:rPr>
        <w:t>индивидуальный-инди</w:t>
      </w:r>
      <w:r w:rsidR="008E79E7">
        <w:rPr>
          <w:rFonts w:ascii="Times New Roman" w:hAnsi="Times New Roman"/>
          <w:sz w:val="28"/>
          <w:szCs w:val="28"/>
          <w:shd w:val="clear" w:color="auto" w:fill="FDFDFD"/>
        </w:rPr>
        <w:t>видуальное</w:t>
      </w:r>
      <w:proofErr w:type="spellEnd"/>
      <w:proofErr w:type="gramEnd"/>
      <w:r w:rsidR="008E79E7">
        <w:rPr>
          <w:rFonts w:ascii="Times New Roman" w:hAnsi="Times New Roman"/>
          <w:sz w:val="28"/>
          <w:szCs w:val="28"/>
          <w:shd w:val="clear" w:color="auto" w:fill="FDFDFD"/>
        </w:rPr>
        <w:t xml:space="preserve"> выполнение заданий.</w:t>
      </w:r>
    </w:p>
    <w:p w:rsidR="008E79E7" w:rsidRDefault="008E79E7" w:rsidP="00330F06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 xml:space="preserve">Корректные выполнения  определенного метода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DFDFD"/>
        </w:rPr>
        <w:t>практике-прием</w:t>
      </w:r>
      <w:proofErr w:type="spellEnd"/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DFDFD"/>
        </w:rPr>
        <w:t>игры</w:t>
      </w:r>
      <w:proofErr w:type="gramStart"/>
      <w:r>
        <w:rPr>
          <w:rFonts w:ascii="Times New Roman" w:hAnsi="Times New Roman"/>
          <w:sz w:val="28"/>
          <w:szCs w:val="28"/>
          <w:shd w:val="clear" w:color="auto" w:fill="FDFDFD"/>
        </w:rPr>
        <w:t>,у</w:t>
      </w:r>
      <w:proofErr w:type="gramEnd"/>
      <w:r>
        <w:rPr>
          <w:rFonts w:ascii="Times New Roman" w:hAnsi="Times New Roman"/>
          <w:sz w:val="28"/>
          <w:szCs w:val="28"/>
          <w:shd w:val="clear" w:color="auto" w:fill="FDFDFD"/>
        </w:rPr>
        <w:t>пражнения</w:t>
      </w:r>
      <w:r w:rsidR="007449D5">
        <w:rPr>
          <w:rFonts w:ascii="Times New Roman" w:hAnsi="Times New Roman"/>
          <w:sz w:val="28"/>
          <w:szCs w:val="28"/>
          <w:shd w:val="clear" w:color="auto" w:fill="FDFDFD"/>
        </w:rPr>
        <w:t>,решение</w:t>
      </w:r>
      <w:proofErr w:type="spellEnd"/>
      <w:r w:rsidR="007449D5">
        <w:rPr>
          <w:rFonts w:ascii="Times New Roman" w:hAnsi="Times New Roman"/>
          <w:sz w:val="28"/>
          <w:szCs w:val="28"/>
          <w:shd w:val="clear" w:color="auto" w:fill="FDFDFD"/>
        </w:rPr>
        <w:t xml:space="preserve"> проблемных ситуаций, </w:t>
      </w:r>
      <w:proofErr w:type="spellStart"/>
      <w:r w:rsidR="007449D5">
        <w:rPr>
          <w:rFonts w:ascii="Times New Roman" w:hAnsi="Times New Roman"/>
          <w:sz w:val="28"/>
          <w:szCs w:val="28"/>
          <w:shd w:val="clear" w:color="auto" w:fill="FDFDFD"/>
        </w:rPr>
        <w:t>диалог,анализ</w:t>
      </w:r>
      <w:proofErr w:type="spellEnd"/>
      <w:r w:rsidR="007449D5">
        <w:rPr>
          <w:rFonts w:ascii="Times New Roman" w:hAnsi="Times New Roman"/>
          <w:sz w:val="28"/>
          <w:szCs w:val="28"/>
          <w:shd w:val="clear" w:color="auto" w:fill="FDFDFD"/>
        </w:rPr>
        <w:t>, показ и просмотр иллюстраций, работа по образцу, тренинг.</w:t>
      </w:r>
    </w:p>
    <w:p w:rsidR="000E3A98" w:rsidRDefault="000E3A98" w:rsidP="00330F06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0E3A98" w:rsidRPr="00330F06" w:rsidRDefault="000E3A98" w:rsidP="00E13F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  17  -</w:t>
      </w:r>
    </w:p>
    <w:p w:rsidR="00E20A83" w:rsidRDefault="00F40258" w:rsidP="008E656A">
      <w:pPr>
        <w:spacing w:after="0" w:line="240" w:lineRule="auto"/>
        <w:ind w:left="360" w:firstLine="709"/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F40258">
        <w:rPr>
          <w:rFonts w:ascii="Times New Roman" w:hAnsi="Times New Roman"/>
          <w:b/>
          <w:i/>
          <w:sz w:val="40"/>
          <w:szCs w:val="40"/>
        </w:rPr>
        <w:lastRenderedPageBreak/>
        <w:t>Дидактический материал</w:t>
      </w:r>
    </w:p>
    <w:p w:rsidR="00E20A83" w:rsidRDefault="00E20A83" w:rsidP="008E656A">
      <w:pPr>
        <w:spacing w:after="0" w:line="240" w:lineRule="auto"/>
        <w:ind w:left="360"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0A83" w:rsidRPr="003340E1" w:rsidRDefault="00F40258" w:rsidP="00F40258">
      <w:pPr>
        <w:spacing w:after="0" w:line="240" w:lineRule="auto"/>
        <w:ind w:left="360" w:firstLine="709"/>
        <w:contextualSpacing/>
        <w:rPr>
          <w:rFonts w:ascii="Times New Roman" w:hAnsi="Times New Roman"/>
          <w:sz w:val="28"/>
          <w:szCs w:val="28"/>
        </w:rPr>
      </w:pPr>
      <w:r w:rsidRPr="003340E1">
        <w:rPr>
          <w:rFonts w:ascii="Times New Roman" w:hAnsi="Times New Roman"/>
          <w:sz w:val="28"/>
          <w:szCs w:val="28"/>
        </w:rPr>
        <w:t>-бумага;</w:t>
      </w:r>
    </w:p>
    <w:p w:rsidR="00F40258" w:rsidRPr="003340E1" w:rsidRDefault="00F40258" w:rsidP="00F40258">
      <w:pPr>
        <w:spacing w:after="0" w:line="240" w:lineRule="auto"/>
        <w:ind w:left="360" w:firstLine="709"/>
        <w:contextualSpacing/>
        <w:rPr>
          <w:rFonts w:ascii="Times New Roman" w:hAnsi="Times New Roman"/>
          <w:sz w:val="28"/>
          <w:szCs w:val="28"/>
        </w:rPr>
      </w:pPr>
      <w:r w:rsidRPr="003340E1">
        <w:rPr>
          <w:rFonts w:ascii="Times New Roman" w:hAnsi="Times New Roman"/>
          <w:sz w:val="28"/>
          <w:szCs w:val="28"/>
        </w:rPr>
        <w:t>-туш</w:t>
      </w:r>
      <w:proofErr w:type="gramStart"/>
      <w:r w:rsidRPr="003340E1">
        <w:rPr>
          <w:rFonts w:ascii="Times New Roman" w:hAnsi="Times New Roman"/>
          <w:sz w:val="28"/>
          <w:szCs w:val="28"/>
        </w:rPr>
        <w:t>ь(</w:t>
      </w:r>
      <w:proofErr w:type="spellStart"/>
      <w:proofErr w:type="gramEnd"/>
      <w:r w:rsidRPr="003340E1">
        <w:rPr>
          <w:rFonts w:ascii="Times New Roman" w:hAnsi="Times New Roman"/>
          <w:sz w:val="28"/>
          <w:szCs w:val="28"/>
        </w:rPr>
        <w:t>кляксографика</w:t>
      </w:r>
      <w:proofErr w:type="spellEnd"/>
      <w:r w:rsidRPr="003340E1">
        <w:rPr>
          <w:rFonts w:ascii="Times New Roman" w:hAnsi="Times New Roman"/>
          <w:sz w:val="28"/>
          <w:szCs w:val="28"/>
        </w:rPr>
        <w:t>);</w:t>
      </w:r>
    </w:p>
    <w:p w:rsidR="00F40258" w:rsidRPr="003340E1" w:rsidRDefault="00F40258" w:rsidP="00F40258">
      <w:pPr>
        <w:spacing w:after="0" w:line="240" w:lineRule="auto"/>
        <w:ind w:left="360" w:firstLine="709"/>
        <w:contextualSpacing/>
        <w:rPr>
          <w:rFonts w:ascii="Times New Roman" w:hAnsi="Times New Roman"/>
          <w:sz w:val="28"/>
          <w:szCs w:val="28"/>
        </w:rPr>
      </w:pPr>
      <w:r w:rsidRPr="003340E1">
        <w:rPr>
          <w:rFonts w:ascii="Times New Roman" w:hAnsi="Times New Roman"/>
          <w:sz w:val="28"/>
          <w:szCs w:val="28"/>
        </w:rPr>
        <w:t>-восковые мелки (графика);</w:t>
      </w:r>
    </w:p>
    <w:p w:rsidR="00F40258" w:rsidRPr="003340E1" w:rsidRDefault="00F40258" w:rsidP="00F40258">
      <w:pPr>
        <w:spacing w:after="0" w:line="240" w:lineRule="auto"/>
        <w:ind w:left="360" w:firstLine="709"/>
        <w:contextualSpacing/>
        <w:rPr>
          <w:rFonts w:ascii="Times New Roman" w:hAnsi="Times New Roman"/>
          <w:sz w:val="28"/>
          <w:szCs w:val="28"/>
        </w:rPr>
      </w:pPr>
      <w:r w:rsidRPr="003340E1">
        <w:rPr>
          <w:rFonts w:ascii="Times New Roman" w:hAnsi="Times New Roman"/>
          <w:sz w:val="28"/>
          <w:szCs w:val="28"/>
        </w:rPr>
        <w:t>-акварель;</w:t>
      </w:r>
    </w:p>
    <w:p w:rsidR="00F40258" w:rsidRPr="003340E1" w:rsidRDefault="00F40258" w:rsidP="00F40258">
      <w:pPr>
        <w:spacing w:after="0" w:line="240" w:lineRule="auto"/>
        <w:ind w:left="360" w:firstLine="709"/>
        <w:contextualSpacing/>
        <w:rPr>
          <w:rFonts w:ascii="Times New Roman" w:hAnsi="Times New Roman"/>
          <w:sz w:val="28"/>
          <w:szCs w:val="28"/>
        </w:rPr>
      </w:pPr>
      <w:r w:rsidRPr="003340E1">
        <w:rPr>
          <w:rFonts w:ascii="Times New Roman" w:hAnsi="Times New Roman"/>
          <w:sz w:val="28"/>
          <w:szCs w:val="28"/>
        </w:rPr>
        <w:t>-</w:t>
      </w:r>
      <w:r w:rsidR="003340E1" w:rsidRPr="003340E1">
        <w:rPr>
          <w:rFonts w:ascii="Times New Roman" w:hAnsi="Times New Roman"/>
          <w:sz w:val="28"/>
          <w:szCs w:val="28"/>
        </w:rPr>
        <w:t>витражные краски;</w:t>
      </w:r>
    </w:p>
    <w:p w:rsidR="003340E1" w:rsidRPr="003340E1" w:rsidRDefault="003340E1" w:rsidP="00F40258">
      <w:pPr>
        <w:spacing w:after="0" w:line="240" w:lineRule="auto"/>
        <w:ind w:left="360" w:firstLine="709"/>
        <w:contextualSpacing/>
        <w:rPr>
          <w:rFonts w:ascii="Times New Roman" w:hAnsi="Times New Roman"/>
          <w:sz w:val="28"/>
          <w:szCs w:val="28"/>
        </w:rPr>
      </w:pPr>
      <w:r w:rsidRPr="003340E1">
        <w:rPr>
          <w:rFonts w:ascii="Times New Roman" w:hAnsi="Times New Roman"/>
          <w:sz w:val="28"/>
          <w:szCs w:val="28"/>
        </w:rPr>
        <w:t>-поролон;</w:t>
      </w:r>
    </w:p>
    <w:p w:rsidR="003340E1" w:rsidRDefault="003340E1" w:rsidP="00F40258">
      <w:pPr>
        <w:spacing w:after="0" w:line="240" w:lineRule="auto"/>
        <w:ind w:left="36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-листочки;</w:t>
      </w:r>
    </w:p>
    <w:p w:rsidR="003340E1" w:rsidRDefault="003340E1" w:rsidP="00F40258">
      <w:pPr>
        <w:spacing w:after="0" w:line="240" w:lineRule="auto"/>
        <w:ind w:left="36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-штампы, трафареты</w:t>
      </w:r>
      <w:r w:rsidR="00C009B7">
        <w:rPr>
          <w:rFonts w:ascii="Times New Roman" w:hAnsi="Times New Roman"/>
          <w:sz w:val="28"/>
          <w:szCs w:val="28"/>
        </w:rPr>
        <w:t>;</w:t>
      </w:r>
    </w:p>
    <w:p w:rsidR="00C009B7" w:rsidRDefault="00C009B7" w:rsidP="00F40258">
      <w:pPr>
        <w:spacing w:after="0" w:line="240" w:lineRule="auto"/>
        <w:ind w:left="36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-фигурки из дерева, картона, пластик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деревья, цветы, фрукты и овощи);</w:t>
      </w:r>
    </w:p>
    <w:p w:rsidR="00C009B7" w:rsidRDefault="00C009B7" w:rsidP="00F40258">
      <w:pPr>
        <w:spacing w:after="0" w:line="240" w:lineRule="auto"/>
        <w:ind w:left="36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-серия художественных альбомов «Искусство детям», «Графические    орнаменты»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>Акварельные цветы»,»Необыкновенное рисование»,     «Дымковская игрушка» и т.д.</w:t>
      </w:r>
    </w:p>
    <w:p w:rsidR="00C009B7" w:rsidRDefault="00C009B7" w:rsidP="00F40258">
      <w:pPr>
        <w:spacing w:after="0" w:line="240" w:lineRule="auto"/>
        <w:ind w:left="36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-разработки игр и занятий.</w:t>
      </w:r>
    </w:p>
    <w:p w:rsidR="00C009B7" w:rsidRPr="00F40258" w:rsidRDefault="00C009B7" w:rsidP="00F40258">
      <w:pPr>
        <w:spacing w:after="0" w:line="240" w:lineRule="auto"/>
        <w:ind w:left="360" w:firstLine="709"/>
        <w:contextualSpacing/>
        <w:rPr>
          <w:rFonts w:ascii="Times New Roman" w:hAnsi="Times New Roman"/>
          <w:sz w:val="28"/>
          <w:szCs w:val="28"/>
        </w:rPr>
      </w:pPr>
    </w:p>
    <w:p w:rsidR="00E20A83" w:rsidRPr="004657E1" w:rsidRDefault="004657E1" w:rsidP="008E656A">
      <w:pPr>
        <w:spacing w:after="0" w:line="240" w:lineRule="auto"/>
        <w:ind w:left="360" w:firstLine="709"/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4657E1">
        <w:rPr>
          <w:rFonts w:ascii="Times New Roman" w:hAnsi="Times New Roman"/>
          <w:b/>
          <w:i/>
          <w:sz w:val="40"/>
          <w:szCs w:val="40"/>
        </w:rPr>
        <w:t>Методические рекомендации для педагога и родителей</w:t>
      </w:r>
    </w:p>
    <w:p w:rsidR="00E20A83" w:rsidRDefault="00E20A83" w:rsidP="008E656A">
      <w:pPr>
        <w:spacing w:after="0" w:line="240" w:lineRule="auto"/>
        <w:ind w:left="360"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0A83" w:rsidRDefault="00515B45" w:rsidP="008E656A">
      <w:pPr>
        <w:spacing w:after="0" w:line="240" w:lineRule="auto"/>
        <w:ind w:left="36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части занятия:</w:t>
      </w:r>
    </w:p>
    <w:p w:rsidR="00515B45" w:rsidRDefault="00515B45" w:rsidP="008E656A">
      <w:pPr>
        <w:spacing w:after="0" w:line="240" w:lineRule="auto"/>
        <w:ind w:left="36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5B45" w:rsidRDefault="00515B45" w:rsidP="00515B4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15B45">
        <w:rPr>
          <w:rFonts w:ascii="Times New Roman" w:hAnsi="Times New Roman"/>
          <w:sz w:val="28"/>
          <w:szCs w:val="28"/>
        </w:rPr>
        <w:t>-введение-создание положительного эмоционального отношения к работе;</w:t>
      </w:r>
    </w:p>
    <w:p w:rsidR="00515B45" w:rsidRDefault="00515B45" w:rsidP="00515B4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-обсуждение пройденного ранее материала;</w:t>
      </w:r>
    </w:p>
    <w:p w:rsidR="00515B45" w:rsidRDefault="00515B45" w:rsidP="00515B4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-знакомство с новым </w:t>
      </w:r>
      <w:proofErr w:type="spellStart"/>
      <w:r>
        <w:rPr>
          <w:rFonts w:ascii="Times New Roman" w:hAnsi="Times New Roman"/>
          <w:sz w:val="28"/>
          <w:szCs w:val="28"/>
        </w:rPr>
        <w:t>материалом-беседа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ассматривание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дидактических  материалов;</w:t>
      </w:r>
    </w:p>
    <w:p w:rsidR="00E20A83" w:rsidRDefault="00515B45" w:rsidP="00515B4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-подготовка к совместной или самостоятельной деятельности;</w:t>
      </w:r>
    </w:p>
    <w:p w:rsidR="00515B45" w:rsidRDefault="00515B45" w:rsidP="00515B4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-творческая деятельность детей;</w:t>
      </w:r>
    </w:p>
    <w:p w:rsidR="00E20A83" w:rsidRDefault="00515B45" w:rsidP="002317D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-выставка-просмотр работ, анализ результатов, подведение</w:t>
      </w:r>
      <w:r w:rsidR="002317D5">
        <w:rPr>
          <w:rFonts w:ascii="Times New Roman" w:hAnsi="Times New Roman"/>
          <w:sz w:val="28"/>
          <w:szCs w:val="28"/>
          <w:shd w:val="clear" w:color="auto" w:fill="FDFDFD"/>
        </w:rPr>
        <w:t xml:space="preserve"> итогов занятия.</w:t>
      </w:r>
    </w:p>
    <w:p w:rsidR="00E20A83" w:rsidRDefault="00E20A83" w:rsidP="008E65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Default="00E20A83" w:rsidP="008E656A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E656A"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E20A83" w:rsidRDefault="00E20A83" w:rsidP="005E1B6D">
      <w:pPr>
        <w:pStyle w:val="a7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 для преподавателя:</w:t>
      </w:r>
    </w:p>
    <w:p w:rsidR="00E20A83" w:rsidRDefault="00E20A83" w:rsidP="005E1B6D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 Дейнека А. А. Учитесь рисовать: Беседы с изучающими рисование. - М.: Изд-во Академии художеств СССР, 1990г.</w:t>
      </w:r>
    </w:p>
    <w:p w:rsidR="00E20A83" w:rsidRDefault="00E20A83" w:rsidP="005E1B6D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 Изостудия в школе. - М.- Л.: Просвещение, 2007г .</w:t>
      </w:r>
    </w:p>
    <w:p w:rsidR="00E20A83" w:rsidRDefault="00E20A83" w:rsidP="005E1B6D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3.  </w:t>
      </w:r>
      <w:proofErr w:type="spellStart"/>
      <w:r>
        <w:rPr>
          <w:rFonts w:ascii="Times New Roman" w:hAnsi="Times New Roman"/>
          <w:bCs/>
          <w:sz w:val="28"/>
          <w:szCs w:val="28"/>
        </w:rPr>
        <w:t>Лабунская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 В. Изобразительное творчество детей.- М.: Просвещение,2000г.</w:t>
      </w:r>
    </w:p>
    <w:p w:rsidR="00E20A83" w:rsidRDefault="00E20A83" w:rsidP="005E1B6D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  Учитесь рисовать и лепить.- М.: Просвещение,1999г .</w:t>
      </w:r>
    </w:p>
    <w:p w:rsidR="00E20A83" w:rsidRDefault="00E20A83" w:rsidP="005E1B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«Изобразительное искусство и художественный труд», 1-9 классы» (Авторский коллектив под руководством </w:t>
      </w:r>
      <w:proofErr w:type="spellStart"/>
      <w:r>
        <w:rPr>
          <w:rFonts w:ascii="Times New Roman" w:hAnsi="Times New Roman"/>
          <w:sz w:val="28"/>
          <w:szCs w:val="28"/>
        </w:rPr>
        <w:t>Б.М.Неменского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«Просвещение» 2009 г.</w:t>
      </w:r>
    </w:p>
    <w:p w:rsidR="00E20A83" w:rsidRDefault="00E20A83" w:rsidP="005E1B6D">
      <w:pPr>
        <w:pStyle w:val="msonormalcxspmiddle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«Изобразительное искусство и художественный труд», 1-4 классы» (авторский коллектив под руководством </w:t>
      </w:r>
      <w:proofErr w:type="spellStart"/>
      <w:r>
        <w:rPr>
          <w:rFonts w:ascii="Times New Roman" w:hAnsi="Times New Roman"/>
          <w:sz w:val="28"/>
          <w:szCs w:val="28"/>
        </w:rPr>
        <w:t>Т.Я.Шпикаловой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- М.: «Просвещение» 2009г.</w:t>
      </w:r>
    </w:p>
    <w:p w:rsidR="00E20A83" w:rsidRDefault="00E20A83" w:rsidP="005E1B6D">
      <w:pPr>
        <w:pStyle w:val="msonormalcxspmiddle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 А. «Изобразительное искусство. Искусство в жизни человека» - </w:t>
      </w:r>
      <w:proofErr w:type="spellStart"/>
      <w:r>
        <w:rPr>
          <w:rFonts w:ascii="Times New Roman" w:hAnsi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/>
          <w:sz w:val="28"/>
          <w:szCs w:val="28"/>
        </w:rPr>
        <w:t>,  2009 г.</w:t>
      </w:r>
    </w:p>
    <w:p w:rsidR="00E20A83" w:rsidRDefault="00E20A83" w:rsidP="005E1B6D">
      <w:pPr>
        <w:pStyle w:val="msonormalcxspmiddle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Нечаев М.П. Технологии внеурочной деятельности учащихся в реализации стандарта общего образования. ФГОС в школе. Учебно-методическое пособие. – М.: УЦ «Перспектива», 2012г.</w:t>
      </w:r>
    </w:p>
    <w:p w:rsidR="00922B5C" w:rsidRDefault="00922B5C" w:rsidP="005E1B6D">
      <w:pPr>
        <w:pStyle w:val="msonormalcxspmiddle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2B5C" w:rsidRDefault="00922B5C" w:rsidP="00E13F47">
      <w:pPr>
        <w:pStyle w:val="msonormalcxspmiddle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18  -</w:t>
      </w:r>
    </w:p>
    <w:p w:rsidR="00E20A83" w:rsidRDefault="00E20A83" w:rsidP="005E1B6D">
      <w:pPr>
        <w:pStyle w:val="msonormalcxsplast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Моделируем внеурочную деятельность обучающихся. Методические рекомендации: пособие для учителей общеобразовательных учреждений/ (Ю. Баранова, А.В. Кисляков, М.И. </w:t>
      </w:r>
      <w:proofErr w:type="spellStart"/>
      <w:r>
        <w:rPr>
          <w:rFonts w:ascii="Times New Roman" w:hAnsi="Times New Roman"/>
          <w:sz w:val="28"/>
          <w:szCs w:val="28"/>
        </w:rPr>
        <w:t>Солодкова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 – М.: Просвещение, 2013г. </w:t>
      </w:r>
    </w:p>
    <w:p w:rsidR="00E20A83" w:rsidRDefault="00E20A83" w:rsidP="005E1B6D">
      <w:pPr>
        <w:pStyle w:val="a7"/>
        <w:spacing w:before="28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Абрамова. М.А.  Беседы и дидактические игры на уроках по изобразительному искусству: 1-4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2002г.</w:t>
      </w:r>
    </w:p>
    <w:p w:rsidR="00E20A83" w:rsidRDefault="00E20A83" w:rsidP="0040498D">
      <w:pPr>
        <w:pStyle w:val="a7"/>
        <w:spacing w:before="28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 Казакова Р.Г. «Занятия по рисованию с дошкольниками: Нетрадиционные техники, планирование, конспекты занятий».- М.: ТЦ Сфера, 2009г.</w:t>
      </w:r>
    </w:p>
    <w:p w:rsidR="00E20A83" w:rsidRPr="0040498D" w:rsidRDefault="00E20A83" w:rsidP="0040498D">
      <w:pPr>
        <w:pStyle w:val="a7"/>
        <w:spacing w:before="28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20A83" w:rsidRPr="00C44D75" w:rsidRDefault="00E20A83" w:rsidP="005E1B6D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C44D75">
        <w:rPr>
          <w:rFonts w:ascii="Times New Roman" w:hAnsi="Times New Roman"/>
          <w:b/>
          <w:bCs/>
          <w:sz w:val="28"/>
          <w:szCs w:val="28"/>
        </w:rPr>
        <w:t>Литература для родителей:</w:t>
      </w:r>
    </w:p>
    <w:p w:rsidR="00E20A83" w:rsidRDefault="00E20A83" w:rsidP="005E1B6D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 Астахов А. И. Воспитание творчеством. - М., 1996г.</w:t>
      </w:r>
    </w:p>
    <w:p w:rsidR="00E20A83" w:rsidRDefault="00E20A83" w:rsidP="005E1B6D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 Выготский Л. С. Воображение и творчество в детском возрасте.- М.: Просвещение, 1991г .</w:t>
      </w:r>
    </w:p>
    <w:p w:rsidR="00E20A83" w:rsidRDefault="00E20A83" w:rsidP="005E1B6D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Cs/>
          <w:sz w:val="28"/>
          <w:szCs w:val="28"/>
        </w:rPr>
        <w:t>НикитинаА.В</w:t>
      </w:r>
      <w:proofErr w:type="spellEnd"/>
      <w:r>
        <w:rPr>
          <w:rFonts w:ascii="Times New Roman" w:hAnsi="Times New Roman"/>
          <w:bCs/>
          <w:sz w:val="28"/>
          <w:szCs w:val="28"/>
        </w:rPr>
        <w:t>. « Нетрадиционные техники рисования в ДОУ. Пособие для воспитателей и родителей».-СП6: КАРО, 2007г.</w:t>
      </w:r>
    </w:p>
    <w:p w:rsidR="00E20A83" w:rsidRPr="003A061B" w:rsidRDefault="00E20A83" w:rsidP="005E1B6D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3A061B">
        <w:rPr>
          <w:rFonts w:ascii="Times New Roman" w:hAnsi="Times New Roman"/>
          <w:bCs/>
          <w:sz w:val="28"/>
          <w:szCs w:val="28"/>
        </w:rPr>
        <w:t>Янушко</w:t>
      </w:r>
      <w:proofErr w:type="spellEnd"/>
      <w:r w:rsidRPr="003A061B">
        <w:rPr>
          <w:rFonts w:ascii="Times New Roman" w:hAnsi="Times New Roman"/>
          <w:bCs/>
          <w:sz w:val="28"/>
          <w:szCs w:val="28"/>
        </w:rPr>
        <w:t xml:space="preserve"> Е.А. «Рисование с детьми раннего возр</w:t>
      </w:r>
      <w:r>
        <w:rPr>
          <w:rFonts w:ascii="Times New Roman" w:hAnsi="Times New Roman"/>
          <w:bCs/>
          <w:sz w:val="28"/>
          <w:szCs w:val="28"/>
        </w:rPr>
        <w:t xml:space="preserve">аста».- </w:t>
      </w:r>
      <w:proofErr w:type="spellStart"/>
      <w:r>
        <w:rPr>
          <w:rFonts w:ascii="Times New Roman" w:hAnsi="Times New Roman"/>
          <w:bCs/>
          <w:sz w:val="28"/>
          <w:szCs w:val="28"/>
        </w:rPr>
        <w:t>М.:</w:t>
      </w:r>
      <w:r w:rsidRPr="003A061B">
        <w:rPr>
          <w:rFonts w:ascii="Times New Roman" w:hAnsi="Times New Roman"/>
          <w:bCs/>
          <w:sz w:val="28"/>
          <w:szCs w:val="28"/>
        </w:rPr>
        <w:t>Мозайка-Синтез</w:t>
      </w:r>
      <w:proofErr w:type="spellEnd"/>
      <w:r w:rsidRPr="003A061B">
        <w:rPr>
          <w:rFonts w:ascii="Times New Roman" w:hAnsi="Times New Roman"/>
          <w:bCs/>
          <w:sz w:val="28"/>
          <w:szCs w:val="28"/>
        </w:rPr>
        <w:t>, 2008 г.</w:t>
      </w:r>
    </w:p>
    <w:p w:rsidR="00E20A83" w:rsidRPr="003A061B" w:rsidRDefault="00E20A83" w:rsidP="005E1B6D">
      <w:pPr>
        <w:pStyle w:val="a7"/>
        <w:rPr>
          <w:rFonts w:ascii="Times New Roman" w:hAnsi="Times New Roman"/>
          <w:bCs/>
          <w:sz w:val="28"/>
          <w:szCs w:val="28"/>
        </w:rPr>
      </w:pPr>
      <w:r w:rsidRPr="003A061B">
        <w:rPr>
          <w:rFonts w:ascii="Times New Roman" w:hAnsi="Times New Roman"/>
          <w:bCs/>
          <w:sz w:val="28"/>
          <w:szCs w:val="28"/>
        </w:rPr>
        <w:t>5.  Данилова Л., Михайлова Н. «Школа рисования. Программа развития и обучения дошкольника.»-М: ОЛМА, 2008г.</w:t>
      </w:r>
    </w:p>
    <w:p w:rsidR="00E20A83" w:rsidRPr="00C44D75" w:rsidRDefault="00E20A83" w:rsidP="005E1B6D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C44D75">
        <w:rPr>
          <w:rFonts w:ascii="Times New Roman" w:hAnsi="Times New Roman"/>
          <w:b/>
          <w:bCs/>
          <w:sz w:val="28"/>
          <w:szCs w:val="28"/>
        </w:rPr>
        <w:t>Литература для воспитанников:</w:t>
      </w:r>
    </w:p>
    <w:p w:rsidR="00E20A83" w:rsidRDefault="00E20A83" w:rsidP="00826DC8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Щматова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О. «Самоучитель по рисованию гуашью».- М: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Эксмо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2006г.</w:t>
      </w:r>
    </w:p>
    <w:p w:rsidR="00E20A83" w:rsidRDefault="00E20A83" w:rsidP="00826DC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Утте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Людвигсен-Кейзер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«Большой самоучитель по рисованию»- Харьков: Издательство КСД, 2012г.</w:t>
      </w:r>
    </w:p>
    <w:p w:rsidR="00E20A83" w:rsidRDefault="00E20A83" w:rsidP="00826DC8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Демидова В.В. «Академия рисования»- Донецк: ТОВ Глория Трейд, 2012г.</w:t>
      </w:r>
    </w:p>
    <w:p w:rsidR="00E20A83" w:rsidRDefault="00E20A83" w:rsidP="00826DC8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Иванова О.В. «Акварель . Практические советы» - М: ООО Издательство АСТ, 2001г.</w:t>
      </w:r>
    </w:p>
    <w:p w:rsidR="00E20A83" w:rsidRDefault="00E20A83" w:rsidP="00826DC8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Джек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Хамм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«Как рисовать животных» - Минск: Попурри, 2003г.</w:t>
      </w:r>
    </w:p>
    <w:p w:rsidR="00E20A83" w:rsidRDefault="00E20A83" w:rsidP="00826DC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0A83" w:rsidRDefault="000D4C8D" w:rsidP="008E656A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0D4C8D">
        <w:rPr>
          <w:rFonts w:ascii="Times New Roman" w:hAnsi="Times New Roman"/>
          <w:b/>
          <w:i/>
          <w:sz w:val="40"/>
          <w:szCs w:val="40"/>
        </w:rPr>
        <w:t>Содержание</w:t>
      </w:r>
    </w:p>
    <w:p w:rsidR="000D4C8D" w:rsidRPr="000D4C8D" w:rsidRDefault="000D4C8D" w:rsidP="008E656A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20A83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1.Пояснительная записка</w:t>
      </w:r>
      <w:r w:rsidR="00E63520">
        <w:rPr>
          <w:rFonts w:ascii="Times New Roman" w:hAnsi="Times New Roman"/>
          <w:bCs/>
          <w:sz w:val="28"/>
          <w:szCs w:val="28"/>
        </w:rPr>
        <w:t>…………………………………………………………стр.1</w:t>
      </w:r>
    </w:p>
    <w:p w:rsidR="000D4C8D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2.Направленность дополнительной образовательной программы</w:t>
      </w:r>
      <w:proofErr w:type="gramStart"/>
      <w:r w:rsidR="00E63520">
        <w:rPr>
          <w:rFonts w:ascii="Times New Roman" w:hAnsi="Times New Roman"/>
          <w:bCs/>
          <w:sz w:val="28"/>
          <w:szCs w:val="28"/>
        </w:rPr>
        <w:t>…………….</w:t>
      </w:r>
      <w:proofErr w:type="gramEnd"/>
      <w:r w:rsidR="00E63520">
        <w:rPr>
          <w:rFonts w:ascii="Times New Roman" w:hAnsi="Times New Roman"/>
          <w:bCs/>
          <w:sz w:val="28"/>
          <w:szCs w:val="28"/>
        </w:rPr>
        <w:t>стр.1</w:t>
      </w:r>
    </w:p>
    <w:p w:rsidR="000D4C8D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3.Новизна  программы</w:t>
      </w:r>
      <w:r w:rsidR="00E63520">
        <w:rPr>
          <w:rFonts w:ascii="Times New Roman" w:hAnsi="Times New Roman"/>
          <w:bCs/>
          <w:sz w:val="28"/>
          <w:szCs w:val="28"/>
        </w:rPr>
        <w:t>……………………………………………………………стр.2</w:t>
      </w:r>
    </w:p>
    <w:p w:rsidR="000D4C8D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4.Актуальность программы</w:t>
      </w:r>
      <w:r w:rsidR="00E63520">
        <w:rPr>
          <w:rFonts w:ascii="Times New Roman" w:hAnsi="Times New Roman"/>
          <w:bCs/>
          <w:sz w:val="28"/>
          <w:szCs w:val="28"/>
        </w:rPr>
        <w:t>………………………………………………………стр.2</w:t>
      </w:r>
    </w:p>
    <w:p w:rsidR="000D4C8D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5.Педагогическая целесообразность</w:t>
      </w:r>
      <w:proofErr w:type="gramStart"/>
      <w:r w:rsidR="00E63520">
        <w:rPr>
          <w:rFonts w:ascii="Times New Roman" w:hAnsi="Times New Roman"/>
          <w:bCs/>
          <w:sz w:val="28"/>
          <w:szCs w:val="28"/>
        </w:rPr>
        <w:t>……………………………………………..</w:t>
      </w:r>
      <w:proofErr w:type="gramEnd"/>
      <w:r w:rsidR="00E63520">
        <w:rPr>
          <w:rFonts w:ascii="Times New Roman" w:hAnsi="Times New Roman"/>
          <w:bCs/>
          <w:sz w:val="28"/>
          <w:szCs w:val="28"/>
        </w:rPr>
        <w:t>стр.2</w:t>
      </w:r>
    </w:p>
    <w:p w:rsidR="000D4C8D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6.Цель программы</w:t>
      </w:r>
      <w:r w:rsidR="00E63520">
        <w:rPr>
          <w:rFonts w:ascii="Times New Roman" w:hAnsi="Times New Roman"/>
          <w:bCs/>
          <w:sz w:val="28"/>
          <w:szCs w:val="28"/>
        </w:rPr>
        <w:t>…………………………………………………………………стр.2</w:t>
      </w:r>
    </w:p>
    <w:p w:rsidR="000D4C8D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7.Задачи программы</w:t>
      </w:r>
      <w:r w:rsidR="00E63520">
        <w:rPr>
          <w:rFonts w:ascii="Times New Roman" w:hAnsi="Times New Roman"/>
          <w:bCs/>
          <w:sz w:val="28"/>
          <w:szCs w:val="28"/>
        </w:rPr>
        <w:t>………………………………………………………………стр.2</w:t>
      </w:r>
    </w:p>
    <w:p w:rsidR="000D4C8D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8.Отличительная особенность программы</w:t>
      </w:r>
      <w:r w:rsidR="00E63520">
        <w:rPr>
          <w:rFonts w:ascii="Times New Roman" w:hAnsi="Times New Roman"/>
          <w:bCs/>
          <w:sz w:val="28"/>
          <w:szCs w:val="28"/>
        </w:rPr>
        <w:t>………………………………………стр.3</w:t>
      </w:r>
    </w:p>
    <w:p w:rsidR="000D4C8D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9.Возраст детей и сроки реализации</w:t>
      </w:r>
      <w:proofErr w:type="gramStart"/>
      <w:r w:rsidR="00E63520">
        <w:rPr>
          <w:rFonts w:ascii="Times New Roman" w:hAnsi="Times New Roman"/>
          <w:bCs/>
          <w:sz w:val="28"/>
          <w:szCs w:val="28"/>
        </w:rPr>
        <w:t>……………………………………………..</w:t>
      </w:r>
      <w:proofErr w:type="gramEnd"/>
      <w:r w:rsidR="00E63520">
        <w:rPr>
          <w:rFonts w:ascii="Times New Roman" w:hAnsi="Times New Roman"/>
          <w:bCs/>
          <w:sz w:val="28"/>
          <w:szCs w:val="28"/>
        </w:rPr>
        <w:t>стр.3</w:t>
      </w:r>
    </w:p>
    <w:p w:rsidR="000D4C8D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10.Формы и режим занятий</w:t>
      </w:r>
      <w:proofErr w:type="gramStart"/>
      <w:r w:rsidR="00E63520">
        <w:rPr>
          <w:rFonts w:ascii="Times New Roman" w:hAnsi="Times New Roman"/>
          <w:bCs/>
          <w:sz w:val="28"/>
          <w:szCs w:val="28"/>
        </w:rPr>
        <w:t>……………………………………………………….</w:t>
      </w:r>
      <w:proofErr w:type="gramEnd"/>
      <w:r w:rsidR="00E63520">
        <w:rPr>
          <w:rFonts w:ascii="Times New Roman" w:hAnsi="Times New Roman"/>
          <w:bCs/>
          <w:sz w:val="28"/>
          <w:szCs w:val="28"/>
        </w:rPr>
        <w:t>стр.4</w:t>
      </w:r>
    </w:p>
    <w:p w:rsidR="000D4C8D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11.Ожидаемые результаты, способы определения их результативности</w:t>
      </w:r>
      <w:proofErr w:type="gramStart"/>
      <w:r w:rsidR="00E63520">
        <w:rPr>
          <w:rFonts w:ascii="Times New Roman" w:hAnsi="Times New Roman"/>
          <w:bCs/>
          <w:sz w:val="28"/>
          <w:szCs w:val="28"/>
        </w:rPr>
        <w:t>……..</w:t>
      </w:r>
      <w:proofErr w:type="gramEnd"/>
      <w:r w:rsidR="00E63520">
        <w:rPr>
          <w:rFonts w:ascii="Times New Roman" w:hAnsi="Times New Roman"/>
          <w:bCs/>
          <w:sz w:val="28"/>
          <w:szCs w:val="28"/>
        </w:rPr>
        <w:t>стр.4</w:t>
      </w:r>
    </w:p>
    <w:p w:rsidR="000D4C8D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12.Форма подведения итогов</w:t>
      </w:r>
      <w:proofErr w:type="gramStart"/>
      <w:r w:rsidR="00E63520">
        <w:rPr>
          <w:rFonts w:ascii="Times New Roman" w:hAnsi="Times New Roman"/>
          <w:bCs/>
          <w:sz w:val="28"/>
          <w:szCs w:val="28"/>
        </w:rPr>
        <w:t>……………………………………………………..</w:t>
      </w:r>
      <w:proofErr w:type="gramEnd"/>
      <w:r w:rsidR="00E63520">
        <w:rPr>
          <w:rFonts w:ascii="Times New Roman" w:hAnsi="Times New Roman"/>
          <w:bCs/>
          <w:sz w:val="28"/>
          <w:szCs w:val="28"/>
        </w:rPr>
        <w:t>стр.5</w:t>
      </w:r>
    </w:p>
    <w:p w:rsidR="00E63520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13.Учебно-тематический </w:t>
      </w:r>
      <w:proofErr w:type="spellStart"/>
      <w:r>
        <w:rPr>
          <w:rFonts w:ascii="Times New Roman" w:hAnsi="Times New Roman"/>
          <w:bCs/>
          <w:sz w:val="28"/>
          <w:szCs w:val="28"/>
        </w:rPr>
        <w:t>план</w:t>
      </w:r>
      <w:proofErr w:type="gramStart"/>
      <w:r>
        <w:rPr>
          <w:rFonts w:ascii="Times New Roman" w:hAnsi="Times New Roman"/>
          <w:bCs/>
          <w:sz w:val="28"/>
          <w:szCs w:val="28"/>
        </w:rPr>
        <w:t>.Н</w:t>
      </w:r>
      <w:proofErr w:type="gramEnd"/>
      <w:r>
        <w:rPr>
          <w:rFonts w:ascii="Times New Roman" w:hAnsi="Times New Roman"/>
          <w:bCs/>
          <w:sz w:val="28"/>
          <w:szCs w:val="28"/>
        </w:rPr>
        <w:t>ачальный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этап подготовки, </w:t>
      </w:r>
    </w:p>
    <w:p w:rsidR="000D4C8D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1-й год обучения</w:t>
      </w:r>
      <w:r w:rsidR="00E63520">
        <w:rPr>
          <w:rFonts w:ascii="Times New Roman" w:hAnsi="Times New Roman"/>
          <w:bCs/>
          <w:sz w:val="28"/>
          <w:szCs w:val="28"/>
        </w:rPr>
        <w:t xml:space="preserve"> стр………………………………………………………………</w:t>
      </w:r>
      <w:proofErr w:type="gramStart"/>
      <w:r w:rsidR="00E63520">
        <w:rPr>
          <w:rFonts w:ascii="Times New Roman" w:hAnsi="Times New Roman"/>
          <w:bCs/>
          <w:sz w:val="28"/>
          <w:szCs w:val="28"/>
        </w:rPr>
        <w:t>стр</w:t>
      </w:r>
      <w:proofErr w:type="gramEnd"/>
      <w:r w:rsidR="00E63520">
        <w:rPr>
          <w:rFonts w:ascii="Times New Roman" w:hAnsi="Times New Roman"/>
          <w:bCs/>
          <w:sz w:val="28"/>
          <w:szCs w:val="28"/>
        </w:rPr>
        <w:t>.6</w:t>
      </w:r>
    </w:p>
    <w:p w:rsidR="000D4C8D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14.Содержание программы</w:t>
      </w:r>
      <w:proofErr w:type="gramStart"/>
      <w:r w:rsidR="00E63520">
        <w:rPr>
          <w:rFonts w:ascii="Times New Roman" w:hAnsi="Times New Roman"/>
          <w:bCs/>
          <w:sz w:val="28"/>
          <w:szCs w:val="28"/>
        </w:rPr>
        <w:t>……………………………………………………….</w:t>
      </w:r>
      <w:proofErr w:type="gramEnd"/>
      <w:r w:rsidR="00E63520">
        <w:rPr>
          <w:rFonts w:ascii="Times New Roman" w:hAnsi="Times New Roman"/>
          <w:bCs/>
          <w:sz w:val="28"/>
          <w:szCs w:val="28"/>
        </w:rPr>
        <w:t>стр.6</w:t>
      </w:r>
    </w:p>
    <w:p w:rsidR="00E63520" w:rsidRDefault="00E63520" w:rsidP="00E13F47">
      <w:pPr>
        <w:pStyle w:val="a7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 19   -</w:t>
      </w:r>
    </w:p>
    <w:p w:rsidR="00E20A83" w:rsidRDefault="000D4C8D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15.Учебно-тематический план. </w:t>
      </w:r>
      <w:r w:rsidR="002B5A05">
        <w:rPr>
          <w:rFonts w:ascii="Times New Roman" w:hAnsi="Times New Roman"/>
          <w:bCs/>
          <w:sz w:val="28"/>
          <w:szCs w:val="28"/>
        </w:rPr>
        <w:t>Средний этап подготовки,2-й год обучения</w:t>
      </w:r>
      <w:proofErr w:type="gramStart"/>
      <w:r w:rsidR="00922B5C">
        <w:rPr>
          <w:rFonts w:ascii="Times New Roman" w:hAnsi="Times New Roman"/>
          <w:bCs/>
          <w:sz w:val="28"/>
          <w:szCs w:val="28"/>
        </w:rPr>
        <w:t xml:space="preserve"> </w:t>
      </w:r>
      <w:r w:rsidR="00E63520">
        <w:rPr>
          <w:rFonts w:ascii="Times New Roman" w:hAnsi="Times New Roman"/>
          <w:bCs/>
          <w:sz w:val="28"/>
          <w:szCs w:val="28"/>
        </w:rPr>
        <w:t>…..</w:t>
      </w:r>
      <w:proofErr w:type="gramEnd"/>
      <w:r w:rsidR="00E63520">
        <w:rPr>
          <w:rFonts w:ascii="Times New Roman" w:hAnsi="Times New Roman"/>
          <w:bCs/>
          <w:sz w:val="28"/>
          <w:szCs w:val="28"/>
        </w:rPr>
        <w:t>стр.8</w:t>
      </w:r>
      <w:r w:rsidR="00922B5C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0E3EEB">
        <w:rPr>
          <w:rFonts w:ascii="Times New Roman" w:hAnsi="Times New Roman"/>
          <w:bCs/>
          <w:sz w:val="28"/>
          <w:szCs w:val="28"/>
        </w:rPr>
        <w:t xml:space="preserve">              </w:t>
      </w:r>
      <w:r w:rsidR="00E63520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922B5C" w:rsidRDefault="00922B5C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16.Содержание программы</w:t>
      </w:r>
      <w:r w:rsidR="00E63520">
        <w:rPr>
          <w:rFonts w:ascii="Times New Roman" w:hAnsi="Times New Roman"/>
          <w:bCs/>
          <w:sz w:val="28"/>
          <w:szCs w:val="28"/>
        </w:rPr>
        <w:t>…………………………………………………………стр.8</w:t>
      </w:r>
    </w:p>
    <w:p w:rsidR="00922B5C" w:rsidRDefault="00922B5C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17.Учебно-тематический </w:t>
      </w:r>
      <w:proofErr w:type="spellStart"/>
      <w:r>
        <w:rPr>
          <w:rFonts w:ascii="Times New Roman" w:hAnsi="Times New Roman"/>
          <w:bCs/>
          <w:sz w:val="28"/>
          <w:szCs w:val="28"/>
        </w:rPr>
        <w:t>план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едний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этап подготовки,3-й год обучения</w:t>
      </w:r>
      <w:r w:rsidR="00E63520">
        <w:rPr>
          <w:rFonts w:ascii="Times New Roman" w:hAnsi="Times New Roman"/>
          <w:bCs/>
          <w:sz w:val="28"/>
          <w:szCs w:val="28"/>
        </w:rPr>
        <w:t>……...стр.</w:t>
      </w:r>
      <w:r w:rsidR="000F7535">
        <w:rPr>
          <w:rFonts w:ascii="Times New Roman" w:hAnsi="Times New Roman"/>
          <w:bCs/>
          <w:sz w:val="28"/>
          <w:szCs w:val="28"/>
        </w:rPr>
        <w:t>10</w:t>
      </w:r>
    </w:p>
    <w:p w:rsidR="00922B5C" w:rsidRDefault="00922B5C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18.Содержание программы</w:t>
      </w:r>
      <w:proofErr w:type="gramStart"/>
      <w:r w:rsidR="000F7535">
        <w:rPr>
          <w:rFonts w:ascii="Times New Roman" w:hAnsi="Times New Roman"/>
          <w:bCs/>
          <w:sz w:val="28"/>
          <w:szCs w:val="28"/>
        </w:rPr>
        <w:t>………………………………………………………....</w:t>
      </w:r>
      <w:proofErr w:type="gramEnd"/>
      <w:r w:rsidR="000F7535">
        <w:rPr>
          <w:rFonts w:ascii="Times New Roman" w:hAnsi="Times New Roman"/>
          <w:bCs/>
          <w:sz w:val="28"/>
          <w:szCs w:val="28"/>
        </w:rPr>
        <w:t>стр.10</w:t>
      </w:r>
    </w:p>
    <w:p w:rsidR="00922B5C" w:rsidRDefault="00922B5C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</w:t>
      </w:r>
      <w:r w:rsidR="009149C0">
        <w:rPr>
          <w:rFonts w:ascii="Times New Roman" w:hAnsi="Times New Roman"/>
          <w:bCs/>
          <w:sz w:val="28"/>
          <w:szCs w:val="28"/>
        </w:rPr>
        <w:t xml:space="preserve">Учебно-тематический </w:t>
      </w:r>
      <w:proofErr w:type="spellStart"/>
      <w:r w:rsidR="009149C0">
        <w:rPr>
          <w:rFonts w:ascii="Times New Roman" w:hAnsi="Times New Roman"/>
          <w:bCs/>
          <w:sz w:val="28"/>
          <w:szCs w:val="28"/>
        </w:rPr>
        <w:t>план</w:t>
      </w:r>
      <w:proofErr w:type="gramStart"/>
      <w:r w:rsidR="009149C0">
        <w:rPr>
          <w:rFonts w:ascii="Times New Roman" w:hAnsi="Times New Roman"/>
          <w:bCs/>
          <w:sz w:val="28"/>
          <w:szCs w:val="28"/>
        </w:rPr>
        <w:t>.Э</w:t>
      </w:r>
      <w:proofErr w:type="gramEnd"/>
      <w:r w:rsidR="009149C0">
        <w:rPr>
          <w:rFonts w:ascii="Times New Roman" w:hAnsi="Times New Roman"/>
          <w:bCs/>
          <w:sz w:val="28"/>
          <w:szCs w:val="28"/>
        </w:rPr>
        <w:t>тап</w:t>
      </w:r>
      <w:proofErr w:type="spellEnd"/>
      <w:r w:rsidR="009149C0">
        <w:rPr>
          <w:rFonts w:ascii="Times New Roman" w:hAnsi="Times New Roman"/>
          <w:bCs/>
          <w:sz w:val="28"/>
          <w:szCs w:val="28"/>
        </w:rPr>
        <w:t xml:space="preserve"> совершенствования, 4-й год обучения</w:t>
      </w:r>
      <w:r w:rsidR="000F7535">
        <w:rPr>
          <w:rFonts w:ascii="Times New Roman" w:hAnsi="Times New Roman"/>
          <w:bCs/>
          <w:sz w:val="28"/>
          <w:szCs w:val="28"/>
        </w:rPr>
        <w:t>……стр.12</w:t>
      </w:r>
    </w:p>
    <w:p w:rsidR="009149C0" w:rsidRDefault="009149C0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20.Содержание </w:t>
      </w:r>
      <w:proofErr w:type="spellStart"/>
      <w:r>
        <w:rPr>
          <w:rFonts w:ascii="Times New Roman" w:hAnsi="Times New Roman"/>
          <w:bCs/>
          <w:sz w:val="28"/>
          <w:szCs w:val="28"/>
        </w:rPr>
        <w:t>рограммы</w:t>
      </w:r>
      <w:proofErr w:type="spellEnd"/>
      <w:proofErr w:type="gramStart"/>
      <w:r w:rsidR="000F7535">
        <w:rPr>
          <w:rFonts w:ascii="Times New Roman" w:hAnsi="Times New Roman"/>
          <w:bCs/>
          <w:sz w:val="28"/>
          <w:szCs w:val="28"/>
        </w:rPr>
        <w:t>…………………………………………….…………….</w:t>
      </w:r>
      <w:proofErr w:type="gramEnd"/>
      <w:r w:rsidR="000F7535">
        <w:rPr>
          <w:rFonts w:ascii="Times New Roman" w:hAnsi="Times New Roman"/>
          <w:bCs/>
          <w:sz w:val="28"/>
          <w:szCs w:val="28"/>
        </w:rPr>
        <w:t>стр.12</w:t>
      </w:r>
    </w:p>
    <w:p w:rsidR="009149C0" w:rsidRDefault="009149C0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21.Учебно-тематический план. Этап совершенствования, 5-й год обучения</w:t>
      </w:r>
      <w:proofErr w:type="gramStart"/>
      <w:r w:rsidR="000F7535">
        <w:rPr>
          <w:rFonts w:ascii="Times New Roman" w:hAnsi="Times New Roman"/>
          <w:bCs/>
          <w:sz w:val="28"/>
          <w:szCs w:val="28"/>
        </w:rPr>
        <w:t>…....</w:t>
      </w:r>
      <w:proofErr w:type="gramEnd"/>
      <w:r w:rsidR="000F7535">
        <w:rPr>
          <w:rFonts w:ascii="Times New Roman" w:hAnsi="Times New Roman"/>
          <w:bCs/>
          <w:sz w:val="28"/>
          <w:szCs w:val="28"/>
        </w:rPr>
        <w:t>стр14</w:t>
      </w:r>
    </w:p>
    <w:p w:rsidR="009149C0" w:rsidRDefault="009149C0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22.Содержание </w:t>
      </w:r>
      <w:proofErr w:type="spellStart"/>
      <w:r>
        <w:rPr>
          <w:rFonts w:ascii="Times New Roman" w:hAnsi="Times New Roman"/>
          <w:bCs/>
          <w:sz w:val="28"/>
          <w:szCs w:val="28"/>
        </w:rPr>
        <w:t>рограммы</w:t>
      </w:r>
      <w:proofErr w:type="spellEnd"/>
      <w:proofErr w:type="gramStart"/>
      <w:r w:rsidR="000F7535">
        <w:rPr>
          <w:rFonts w:ascii="Times New Roman" w:hAnsi="Times New Roman"/>
          <w:bCs/>
          <w:sz w:val="28"/>
          <w:szCs w:val="28"/>
        </w:rPr>
        <w:t>………………………………………………………..….</w:t>
      </w:r>
      <w:proofErr w:type="gramEnd"/>
      <w:r w:rsidR="000F7535">
        <w:rPr>
          <w:rFonts w:ascii="Times New Roman" w:hAnsi="Times New Roman"/>
          <w:bCs/>
          <w:sz w:val="28"/>
          <w:szCs w:val="28"/>
        </w:rPr>
        <w:t>стр.14</w:t>
      </w:r>
    </w:p>
    <w:p w:rsidR="009149C0" w:rsidRDefault="009149C0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23.Методические рекомендации</w:t>
      </w:r>
      <w:proofErr w:type="gramStart"/>
      <w:r w:rsidR="000F7535">
        <w:rPr>
          <w:rFonts w:ascii="Times New Roman" w:hAnsi="Times New Roman"/>
          <w:bCs/>
          <w:sz w:val="28"/>
          <w:szCs w:val="28"/>
        </w:rPr>
        <w:t>…………………………………………………....</w:t>
      </w:r>
      <w:proofErr w:type="gramEnd"/>
      <w:r w:rsidR="000F7535">
        <w:rPr>
          <w:rFonts w:ascii="Times New Roman" w:hAnsi="Times New Roman"/>
          <w:bCs/>
          <w:sz w:val="28"/>
          <w:szCs w:val="28"/>
        </w:rPr>
        <w:t>стр.18</w:t>
      </w:r>
    </w:p>
    <w:p w:rsidR="009149C0" w:rsidRDefault="009149C0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24.С</w:t>
      </w:r>
      <w:r w:rsidR="000E3EEB">
        <w:rPr>
          <w:rFonts w:ascii="Times New Roman" w:hAnsi="Times New Roman"/>
          <w:bCs/>
          <w:sz w:val="28"/>
          <w:szCs w:val="28"/>
        </w:rPr>
        <w:t xml:space="preserve">писок </w:t>
      </w:r>
      <w:proofErr w:type="spellStart"/>
      <w:r w:rsidR="000E3EEB">
        <w:rPr>
          <w:rFonts w:ascii="Times New Roman" w:hAnsi="Times New Roman"/>
          <w:bCs/>
          <w:sz w:val="28"/>
          <w:szCs w:val="28"/>
        </w:rPr>
        <w:t>итературы</w:t>
      </w:r>
      <w:proofErr w:type="spellEnd"/>
      <w:proofErr w:type="gramStart"/>
      <w:r w:rsidR="000F7535">
        <w:rPr>
          <w:rFonts w:ascii="Times New Roman" w:hAnsi="Times New Roman"/>
          <w:bCs/>
          <w:sz w:val="28"/>
          <w:szCs w:val="28"/>
        </w:rPr>
        <w:t>……………………………………………………………….</w:t>
      </w:r>
      <w:proofErr w:type="gramEnd"/>
      <w:r w:rsidR="000F7535">
        <w:rPr>
          <w:rFonts w:ascii="Times New Roman" w:hAnsi="Times New Roman"/>
          <w:bCs/>
          <w:sz w:val="28"/>
          <w:szCs w:val="28"/>
        </w:rPr>
        <w:t>стр.18</w:t>
      </w: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Default="000E3EEB" w:rsidP="008E656A">
      <w:pPr>
        <w:pStyle w:val="a7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E3EEB" w:rsidRPr="008E656A" w:rsidRDefault="000E3EEB" w:rsidP="00E13F47">
      <w:pPr>
        <w:pStyle w:val="a7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 20  -</w:t>
      </w:r>
    </w:p>
    <w:sectPr w:rsidR="000E3EEB" w:rsidRPr="008E656A" w:rsidSect="007B1B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1CC"/>
    <w:multiLevelType w:val="hybridMultilevel"/>
    <w:tmpl w:val="C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F0EBE"/>
    <w:multiLevelType w:val="hybridMultilevel"/>
    <w:tmpl w:val="BE14B4C0"/>
    <w:lvl w:ilvl="0" w:tplc="F14A428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2B033E"/>
    <w:multiLevelType w:val="hybridMultilevel"/>
    <w:tmpl w:val="19B4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346A90"/>
    <w:multiLevelType w:val="hybridMultilevel"/>
    <w:tmpl w:val="E50E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B20412"/>
    <w:multiLevelType w:val="hybridMultilevel"/>
    <w:tmpl w:val="882C7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A49AD"/>
    <w:multiLevelType w:val="hybridMultilevel"/>
    <w:tmpl w:val="7B3E5CF0"/>
    <w:lvl w:ilvl="0" w:tplc="533C89D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95F12"/>
    <w:multiLevelType w:val="multilevel"/>
    <w:tmpl w:val="F6C467AA"/>
    <w:lvl w:ilvl="0">
      <w:start w:val="1"/>
      <w:numFmt w:val="decimal"/>
      <w:lvlText w:val="%1."/>
      <w:legacy w:legacy="1" w:legacySpace="120" w:legacyIndent="1065"/>
      <w:lvlJc w:val="left"/>
      <w:pPr>
        <w:ind w:left="1065" w:hanging="106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42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60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96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32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50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86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22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40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120" w:legacyIndent="1065"/>
        <w:lvlJc w:val="left"/>
        <w:pPr>
          <w:ind w:left="1065" w:hanging="1065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1425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605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965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2325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2505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865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25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3405" w:hanging="180"/>
        </w:pPr>
        <w:rPr>
          <w:rFonts w:cs="Times New Roman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120" w:legacyIndent="1065"/>
        <w:lvlJc w:val="left"/>
        <w:pPr>
          <w:ind w:left="1065" w:hanging="1065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1425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605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965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2325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2505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865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3225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3405" w:hanging="180"/>
        </w:pPr>
        <w:rPr>
          <w:rFonts w:cs="Times New Roman"/>
        </w:rPr>
      </w:lvl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64C"/>
    <w:rsid w:val="00003D28"/>
    <w:rsid w:val="00010B1D"/>
    <w:rsid w:val="00014849"/>
    <w:rsid w:val="00053608"/>
    <w:rsid w:val="0006698E"/>
    <w:rsid w:val="000865B8"/>
    <w:rsid w:val="00094EAA"/>
    <w:rsid w:val="00096820"/>
    <w:rsid w:val="000A3BE5"/>
    <w:rsid w:val="000D4C8D"/>
    <w:rsid w:val="000E080B"/>
    <w:rsid w:val="000E3A98"/>
    <w:rsid w:val="000E3EEB"/>
    <w:rsid w:val="000F7535"/>
    <w:rsid w:val="00110456"/>
    <w:rsid w:val="00110B01"/>
    <w:rsid w:val="00135A46"/>
    <w:rsid w:val="001372F3"/>
    <w:rsid w:val="001D2FBF"/>
    <w:rsid w:val="001D6EAD"/>
    <w:rsid w:val="001D71AB"/>
    <w:rsid w:val="0021016F"/>
    <w:rsid w:val="00216ED6"/>
    <w:rsid w:val="002317D5"/>
    <w:rsid w:val="002645B6"/>
    <w:rsid w:val="0029007A"/>
    <w:rsid w:val="002B5A05"/>
    <w:rsid w:val="002C0526"/>
    <w:rsid w:val="002F0DDC"/>
    <w:rsid w:val="00317887"/>
    <w:rsid w:val="00330F06"/>
    <w:rsid w:val="003340E1"/>
    <w:rsid w:val="003404CE"/>
    <w:rsid w:val="003A061B"/>
    <w:rsid w:val="003C0E64"/>
    <w:rsid w:val="0040331D"/>
    <w:rsid w:val="0040498D"/>
    <w:rsid w:val="00414A96"/>
    <w:rsid w:val="004334EC"/>
    <w:rsid w:val="004657E1"/>
    <w:rsid w:val="00494B76"/>
    <w:rsid w:val="004B6508"/>
    <w:rsid w:val="004D0A84"/>
    <w:rsid w:val="004D6D9C"/>
    <w:rsid w:val="004E3D23"/>
    <w:rsid w:val="004F19D7"/>
    <w:rsid w:val="00504E20"/>
    <w:rsid w:val="00505629"/>
    <w:rsid w:val="00515B45"/>
    <w:rsid w:val="00521983"/>
    <w:rsid w:val="00533BE1"/>
    <w:rsid w:val="00537615"/>
    <w:rsid w:val="005C18C2"/>
    <w:rsid w:val="005C7000"/>
    <w:rsid w:val="005D51F8"/>
    <w:rsid w:val="005D7CF8"/>
    <w:rsid w:val="005E1B6D"/>
    <w:rsid w:val="0060300B"/>
    <w:rsid w:val="006261DC"/>
    <w:rsid w:val="006950A1"/>
    <w:rsid w:val="006A34D6"/>
    <w:rsid w:val="006C5683"/>
    <w:rsid w:val="006D092D"/>
    <w:rsid w:val="00702BB8"/>
    <w:rsid w:val="00713D02"/>
    <w:rsid w:val="007262DF"/>
    <w:rsid w:val="007373BA"/>
    <w:rsid w:val="007416BB"/>
    <w:rsid w:val="007449D5"/>
    <w:rsid w:val="007450E3"/>
    <w:rsid w:val="0076470D"/>
    <w:rsid w:val="00781AD2"/>
    <w:rsid w:val="00793D1A"/>
    <w:rsid w:val="007B1B02"/>
    <w:rsid w:val="007C1C5A"/>
    <w:rsid w:val="007D40F2"/>
    <w:rsid w:val="007D7F0C"/>
    <w:rsid w:val="007E710C"/>
    <w:rsid w:val="00826DC8"/>
    <w:rsid w:val="00832190"/>
    <w:rsid w:val="00853789"/>
    <w:rsid w:val="0087752A"/>
    <w:rsid w:val="008C2B45"/>
    <w:rsid w:val="008E656A"/>
    <w:rsid w:val="008E79E7"/>
    <w:rsid w:val="00902DD2"/>
    <w:rsid w:val="00903793"/>
    <w:rsid w:val="0090764C"/>
    <w:rsid w:val="0091155B"/>
    <w:rsid w:val="00913840"/>
    <w:rsid w:val="009149C0"/>
    <w:rsid w:val="00922B5C"/>
    <w:rsid w:val="00977EC7"/>
    <w:rsid w:val="009A21AF"/>
    <w:rsid w:val="009B6D0F"/>
    <w:rsid w:val="009D21C7"/>
    <w:rsid w:val="009D6BB6"/>
    <w:rsid w:val="00A0540D"/>
    <w:rsid w:val="00A330F5"/>
    <w:rsid w:val="00A70702"/>
    <w:rsid w:val="00A847EE"/>
    <w:rsid w:val="00AF2C61"/>
    <w:rsid w:val="00AF7028"/>
    <w:rsid w:val="00B01ED5"/>
    <w:rsid w:val="00B0687A"/>
    <w:rsid w:val="00B15BB6"/>
    <w:rsid w:val="00B3328B"/>
    <w:rsid w:val="00B452C6"/>
    <w:rsid w:val="00B46443"/>
    <w:rsid w:val="00B5350C"/>
    <w:rsid w:val="00B60575"/>
    <w:rsid w:val="00B85F0B"/>
    <w:rsid w:val="00BB73F5"/>
    <w:rsid w:val="00BD198D"/>
    <w:rsid w:val="00C009B7"/>
    <w:rsid w:val="00C07358"/>
    <w:rsid w:val="00C1249A"/>
    <w:rsid w:val="00C44D75"/>
    <w:rsid w:val="00C80344"/>
    <w:rsid w:val="00CF0D74"/>
    <w:rsid w:val="00CF7FB5"/>
    <w:rsid w:val="00D00268"/>
    <w:rsid w:val="00D05DAB"/>
    <w:rsid w:val="00D50873"/>
    <w:rsid w:val="00D50CDE"/>
    <w:rsid w:val="00D5293B"/>
    <w:rsid w:val="00D86BEB"/>
    <w:rsid w:val="00D919BD"/>
    <w:rsid w:val="00D91E1D"/>
    <w:rsid w:val="00DB6AC3"/>
    <w:rsid w:val="00E13F47"/>
    <w:rsid w:val="00E17DAB"/>
    <w:rsid w:val="00E20A83"/>
    <w:rsid w:val="00E30CF3"/>
    <w:rsid w:val="00E45DFD"/>
    <w:rsid w:val="00E63000"/>
    <w:rsid w:val="00E63520"/>
    <w:rsid w:val="00E86A51"/>
    <w:rsid w:val="00EB5330"/>
    <w:rsid w:val="00F026C7"/>
    <w:rsid w:val="00F40258"/>
    <w:rsid w:val="00F410A5"/>
    <w:rsid w:val="00F475E9"/>
    <w:rsid w:val="00F47D03"/>
    <w:rsid w:val="00F605D0"/>
    <w:rsid w:val="00F6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4C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90764C"/>
    <w:pPr>
      <w:keepNext/>
      <w:spacing w:after="0" w:line="360" w:lineRule="auto"/>
      <w:outlineLvl w:val="0"/>
    </w:pPr>
    <w:rPr>
      <w:rFonts w:ascii="Times New Roman" w:hAnsi="Times New Roman"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764C"/>
    <w:rPr>
      <w:rFonts w:ascii="Times New Roman" w:hAnsi="Times New Roman"/>
      <w:caps/>
      <w:sz w:val="20"/>
      <w:lang w:eastAsia="ru-RU"/>
    </w:rPr>
  </w:style>
  <w:style w:type="character" w:customStyle="1" w:styleId="apple-converted-space">
    <w:name w:val="apple-converted-space"/>
    <w:uiPriority w:val="99"/>
    <w:rsid w:val="0090764C"/>
  </w:style>
  <w:style w:type="paragraph" w:customStyle="1" w:styleId="11">
    <w:name w:val="Абзац списка1"/>
    <w:basedOn w:val="a"/>
    <w:uiPriority w:val="99"/>
    <w:rsid w:val="0090764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99"/>
    <w:qFormat/>
    <w:rsid w:val="0090764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0764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90764C"/>
    <w:rPr>
      <w:rFonts w:ascii="Times New Roman" w:hAnsi="Times New Roman"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90764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a2">
    <w:name w:val="Pa2"/>
    <w:basedOn w:val="a"/>
    <w:next w:val="a"/>
    <w:uiPriority w:val="99"/>
    <w:rsid w:val="0090764C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table" w:styleId="a6">
    <w:name w:val="Table Grid"/>
    <w:basedOn w:val="a1"/>
    <w:uiPriority w:val="99"/>
    <w:rsid w:val="009076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907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90764C"/>
  </w:style>
  <w:style w:type="paragraph" w:styleId="a7">
    <w:name w:val="Normal (Web)"/>
    <w:basedOn w:val="a"/>
    <w:uiPriority w:val="99"/>
    <w:rsid w:val="008E656A"/>
    <w:pPr>
      <w:tabs>
        <w:tab w:val="left" w:pos="709"/>
      </w:tabs>
      <w:suppressAutoHyphens/>
      <w:spacing w:line="276" w:lineRule="atLeast"/>
    </w:pPr>
    <w:rPr>
      <w:color w:val="00000A"/>
      <w:lang w:eastAsia="ru-RU"/>
    </w:rPr>
  </w:style>
  <w:style w:type="character" w:styleId="a8">
    <w:name w:val="Hyperlink"/>
    <w:uiPriority w:val="99"/>
    <w:rsid w:val="008E656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B1B0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7B1B02"/>
    <w:rPr>
      <w:rFonts w:ascii="Tahoma" w:hAnsi="Tahoma"/>
      <w:sz w:val="16"/>
    </w:rPr>
  </w:style>
  <w:style w:type="paragraph" w:customStyle="1" w:styleId="msonormalcxspmiddle">
    <w:name w:val="msonormalcxspmiddle"/>
    <w:basedOn w:val="a"/>
    <w:uiPriority w:val="99"/>
    <w:rsid w:val="005E1B6D"/>
    <w:pPr>
      <w:tabs>
        <w:tab w:val="left" w:pos="709"/>
      </w:tabs>
      <w:suppressAutoHyphens/>
      <w:spacing w:line="276" w:lineRule="atLeast"/>
    </w:pPr>
    <w:rPr>
      <w:color w:val="00000A"/>
      <w:lang w:eastAsia="ru-RU"/>
    </w:rPr>
  </w:style>
  <w:style w:type="paragraph" w:customStyle="1" w:styleId="msonormalcxsplast">
    <w:name w:val="msonormalcxsplast"/>
    <w:basedOn w:val="a"/>
    <w:uiPriority w:val="99"/>
    <w:rsid w:val="005E1B6D"/>
    <w:pPr>
      <w:tabs>
        <w:tab w:val="left" w:pos="709"/>
      </w:tabs>
      <w:suppressAutoHyphens/>
      <w:spacing w:line="276" w:lineRule="atLeast"/>
    </w:pPr>
    <w:rPr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CA098-5168-4FF4-8948-B98473E7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21</Pages>
  <Words>4341</Words>
  <Characters>32932</Characters>
  <Application>Microsoft Office Word</Application>
  <DocSecurity>0</DocSecurity>
  <Lines>274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52</cp:revision>
  <cp:lastPrinted>2016-03-28T17:43:00Z</cp:lastPrinted>
  <dcterms:created xsi:type="dcterms:W3CDTF">2015-09-14T06:54:00Z</dcterms:created>
  <dcterms:modified xsi:type="dcterms:W3CDTF">2022-12-04T09:48:00Z</dcterms:modified>
</cp:coreProperties>
</file>