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3484305" w:displacedByCustomXml="next"/>
    <w:sdt>
      <w:sdtPr>
        <w:rPr>
          <w:rFonts w:eastAsiaTheme="minorHAnsi"/>
          <w:lang w:eastAsia="en-US"/>
        </w:rPr>
        <w:id w:val="1360773375"/>
        <w:docPartObj>
          <w:docPartGallery w:val="Cover Pages"/>
          <w:docPartUnique/>
        </w:docPartObj>
      </w:sdtPr>
      <w:sdtEndPr>
        <w:rPr>
          <w:b/>
        </w:rPr>
      </w:sdtEndPr>
      <w:sdtContent>
        <w:p w14:paraId="0D8E283F" w14:textId="4D1E05C7" w:rsidR="00335F4B" w:rsidRPr="00425216" w:rsidRDefault="00425216" w:rsidP="00A614D2">
          <w:pPr>
            <w:pStyle w:val="a5"/>
            <w:jc w:val="center"/>
            <w:rPr>
              <w:rFonts w:ascii="Times New Roman" w:hAnsi="Times New Roman" w:cs="Times New Roman"/>
              <w:b/>
              <w:sz w:val="24"/>
              <w:szCs w:val="24"/>
            </w:rPr>
          </w:pPr>
          <w:r w:rsidRPr="00425216">
            <w:rPr>
              <w:rFonts w:ascii="Times New Roman" w:hAnsi="Times New Roman" w:cs="Times New Roman"/>
              <w:b/>
              <w:sz w:val="24"/>
              <w:szCs w:val="24"/>
            </w:rPr>
            <w:t>МУНИЦИПАЛЬНОЕ УЧРЕЖДЕНИЕ ДОПОЛНИТЕЛЬНОГО ОБРАЗОВАНИЯ</w:t>
          </w:r>
        </w:p>
        <w:p w14:paraId="21AAB847" w14:textId="47401B50" w:rsidR="00335F4B" w:rsidRPr="00425216" w:rsidRDefault="00425216" w:rsidP="00A614D2">
          <w:pPr>
            <w:spacing w:after="0" w:line="240" w:lineRule="auto"/>
            <w:jc w:val="center"/>
            <w:rPr>
              <w:rFonts w:ascii="Times New Roman" w:hAnsi="Times New Roman" w:cs="Times New Roman"/>
              <w:b/>
              <w:sz w:val="24"/>
              <w:szCs w:val="24"/>
            </w:rPr>
          </w:pPr>
          <w:r w:rsidRPr="00425216">
            <w:rPr>
              <w:rFonts w:ascii="Times New Roman" w:hAnsi="Times New Roman" w:cs="Times New Roman"/>
              <w:b/>
              <w:sz w:val="24"/>
              <w:szCs w:val="24"/>
            </w:rPr>
            <w:t>«НОВОАЗОВСКИЙ ЦЕНТР ВНЕШКОЛЬНОГО ОБРАЗОВАНИЯ»</w:t>
          </w:r>
        </w:p>
        <w:p w14:paraId="2D6C48E5" w14:textId="0C64AD2B" w:rsidR="00335F4B" w:rsidRPr="00425216" w:rsidRDefault="00425216" w:rsidP="00A614D2">
          <w:pPr>
            <w:spacing w:after="0" w:line="240" w:lineRule="auto"/>
            <w:jc w:val="center"/>
            <w:rPr>
              <w:rFonts w:ascii="Times New Roman" w:hAnsi="Times New Roman" w:cs="Times New Roman"/>
              <w:b/>
              <w:sz w:val="24"/>
              <w:szCs w:val="24"/>
            </w:rPr>
          </w:pPr>
          <w:r w:rsidRPr="00425216">
            <w:rPr>
              <w:rFonts w:ascii="Times New Roman" w:hAnsi="Times New Roman" w:cs="Times New Roman"/>
              <w:b/>
              <w:sz w:val="24"/>
              <w:szCs w:val="24"/>
            </w:rPr>
            <w:t>АДМИНИСТРАЦИИ НОВОАЗОВСКОГО РАЙОНА</w:t>
          </w:r>
        </w:p>
        <w:p w14:paraId="2E354F83" w14:textId="77777777" w:rsidR="00335F4B" w:rsidRDefault="00335F4B" w:rsidP="00A614D2">
          <w:pPr>
            <w:spacing w:after="0" w:line="240" w:lineRule="auto"/>
            <w:jc w:val="center"/>
            <w:rPr>
              <w:rFonts w:ascii="Times New Roman" w:hAnsi="Times New Roman" w:cs="Times New Roman"/>
              <w:b/>
              <w:sz w:val="28"/>
              <w:szCs w:val="28"/>
            </w:rPr>
          </w:pPr>
        </w:p>
        <w:p w14:paraId="4E3811A8" w14:textId="77777777" w:rsidR="00335F4B" w:rsidRDefault="00335F4B" w:rsidP="00335F4B">
          <w:pPr>
            <w:spacing w:after="0" w:line="240" w:lineRule="auto"/>
            <w:jc w:val="center"/>
            <w:rPr>
              <w:rFonts w:ascii="Times New Roman" w:hAnsi="Times New Roman" w:cs="Times New Roman"/>
              <w:b/>
              <w:sz w:val="28"/>
              <w:szCs w:val="28"/>
            </w:rPr>
          </w:pPr>
        </w:p>
        <w:p w14:paraId="580A354B" w14:textId="77777777" w:rsidR="00335F4B" w:rsidRPr="00EF067A" w:rsidRDefault="00335F4B" w:rsidP="00335F4B">
          <w:pPr>
            <w:spacing w:after="0" w:line="240" w:lineRule="auto"/>
            <w:jc w:val="center"/>
            <w:rPr>
              <w:rFonts w:ascii="Times New Roman" w:hAnsi="Times New Roman" w:cs="Times New Roman"/>
              <w:b/>
              <w:sz w:val="28"/>
              <w:szCs w:val="28"/>
            </w:rPr>
          </w:pPr>
        </w:p>
        <w:p w14:paraId="1AAB613B" w14:textId="7777777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                                  УТВЕРЖДЕНО:</w:t>
          </w:r>
        </w:p>
        <w:p w14:paraId="3BBDC5E3" w14:textId="12626176"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директора по УМР           Приказ №</w:t>
          </w:r>
          <w:r w:rsidR="007F1F6A">
            <w:rPr>
              <w:rFonts w:ascii="Times New Roman" w:hAnsi="Times New Roman" w:cs="Times New Roman"/>
              <w:sz w:val="28"/>
              <w:szCs w:val="28"/>
            </w:rPr>
            <w:t xml:space="preserve"> ___</w:t>
          </w:r>
          <w:r>
            <w:rPr>
              <w:rFonts w:ascii="Times New Roman" w:hAnsi="Times New Roman" w:cs="Times New Roman"/>
              <w:sz w:val="28"/>
              <w:szCs w:val="28"/>
            </w:rPr>
            <w:t xml:space="preserve">  от </w:t>
          </w:r>
          <w:r w:rsidRPr="007F1F6A">
            <w:rPr>
              <w:rFonts w:ascii="Times New Roman" w:hAnsi="Times New Roman" w:cs="Times New Roman"/>
              <w:sz w:val="28"/>
              <w:szCs w:val="28"/>
              <w:u w:val="single"/>
            </w:rPr>
            <w:t>«31»</w:t>
          </w:r>
          <w:r w:rsidR="007F1F6A">
            <w:rPr>
              <w:rFonts w:ascii="Times New Roman" w:hAnsi="Times New Roman" w:cs="Times New Roman"/>
              <w:sz w:val="28"/>
              <w:szCs w:val="28"/>
              <w:u w:val="single"/>
            </w:rPr>
            <w:t xml:space="preserve"> </w:t>
          </w:r>
          <w:r w:rsidRPr="007F1F6A">
            <w:rPr>
              <w:rFonts w:ascii="Times New Roman" w:hAnsi="Times New Roman" w:cs="Times New Roman"/>
              <w:sz w:val="28"/>
              <w:szCs w:val="28"/>
              <w:u w:val="single"/>
            </w:rPr>
            <w:t>августа 2022</w:t>
          </w:r>
          <w:r w:rsidR="007F1F6A" w:rsidRPr="007F1F6A">
            <w:rPr>
              <w:rFonts w:ascii="Times New Roman" w:hAnsi="Times New Roman" w:cs="Times New Roman"/>
              <w:sz w:val="28"/>
              <w:szCs w:val="28"/>
              <w:u w:val="single"/>
            </w:rPr>
            <w:t xml:space="preserve"> г.</w:t>
          </w:r>
        </w:p>
        <w:p w14:paraId="7A5D6ACE" w14:textId="1B66AA8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___________</w:t>
          </w:r>
          <w:r w:rsidR="00A614D2">
            <w:rPr>
              <w:rFonts w:ascii="Times New Roman" w:hAnsi="Times New Roman" w:cs="Times New Roman"/>
              <w:sz w:val="28"/>
              <w:szCs w:val="28"/>
            </w:rPr>
            <w:t xml:space="preserve"> Е.В. Онуфриевич</w:t>
          </w:r>
        </w:p>
        <w:p w14:paraId="6CD75CC4" w14:textId="77777777" w:rsidR="00335F4B" w:rsidRDefault="00335F4B" w:rsidP="00335F4B">
          <w:pPr>
            <w:spacing w:after="0" w:line="240" w:lineRule="auto"/>
            <w:rPr>
              <w:rFonts w:ascii="Times New Roman" w:hAnsi="Times New Roman" w:cs="Times New Roman"/>
              <w:sz w:val="28"/>
              <w:szCs w:val="28"/>
            </w:rPr>
          </w:pPr>
          <w:r w:rsidRPr="007F1F6A">
            <w:rPr>
              <w:rFonts w:ascii="Times New Roman" w:hAnsi="Times New Roman" w:cs="Times New Roman"/>
              <w:sz w:val="28"/>
              <w:szCs w:val="28"/>
              <w:u w:val="single"/>
            </w:rPr>
            <w:t>«31» августа 2022 г.</w:t>
          </w:r>
          <w:r>
            <w:rPr>
              <w:rFonts w:ascii="Times New Roman" w:hAnsi="Times New Roman" w:cs="Times New Roman"/>
              <w:sz w:val="28"/>
              <w:szCs w:val="28"/>
            </w:rPr>
            <w:t xml:space="preserve">                                Директор__________Т.С. Поляниченко</w:t>
          </w:r>
        </w:p>
        <w:p w14:paraId="1D0EB5D4" w14:textId="77777777" w:rsidR="00335F4B" w:rsidRDefault="00335F4B" w:rsidP="00335F4B">
          <w:pPr>
            <w:spacing w:after="0" w:line="240" w:lineRule="auto"/>
            <w:rPr>
              <w:rFonts w:ascii="Times New Roman" w:hAnsi="Times New Roman" w:cs="Times New Roman"/>
              <w:sz w:val="28"/>
              <w:szCs w:val="28"/>
            </w:rPr>
          </w:pPr>
        </w:p>
        <w:p w14:paraId="58624BC6" w14:textId="77777777" w:rsidR="00335F4B" w:rsidRDefault="00335F4B" w:rsidP="00335F4B">
          <w:pPr>
            <w:spacing w:after="0" w:line="240" w:lineRule="auto"/>
            <w:rPr>
              <w:rFonts w:ascii="Times New Roman" w:hAnsi="Times New Roman" w:cs="Times New Roman"/>
              <w:sz w:val="28"/>
              <w:szCs w:val="28"/>
            </w:rPr>
          </w:pPr>
        </w:p>
        <w:p w14:paraId="4E01C8E4" w14:textId="7777777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p w14:paraId="3584A420" w14:textId="7777777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Педагогический совет</w:t>
          </w:r>
        </w:p>
        <w:p w14:paraId="3C993C89" w14:textId="7777777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 ____</w:t>
          </w:r>
        </w:p>
        <w:p w14:paraId="5DB43699" w14:textId="4196F854" w:rsidR="00335F4B" w:rsidRPr="00DD6513"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Pr="007F1F6A">
            <w:rPr>
              <w:rFonts w:ascii="Times New Roman" w:hAnsi="Times New Roman" w:cs="Times New Roman"/>
              <w:sz w:val="28"/>
              <w:szCs w:val="28"/>
              <w:u w:val="single"/>
            </w:rPr>
            <w:t>«31»</w:t>
          </w:r>
          <w:r w:rsidR="007F1F6A" w:rsidRPr="007F1F6A">
            <w:rPr>
              <w:rFonts w:ascii="Times New Roman" w:hAnsi="Times New Roman" w:cs="Times New Roman"/>
              <w:sz w:val="28"/>
              <w:szCs w:val="28"/>
              <w:u w:val="single"/>
            </w:rPr>
            <w:t xml:space="preserve"> </w:t>
          </w:r>
          <w:r w:rsidRPr="007F1F6A">
            <w:rPr>
              <w:rFonts w:ascii="Times New Roman" w:hAnsi="Times New Roman" w:cs="Times New Roman"/>
              <w:sz w:val="28"/>
              <w:szCs w:val="28"/>
              <w:u w:val="single"/>
            </w:rPr>
            <w:t>августа 2022 г.</w:t>
          </w:r>
        </w:p>
        <w:p w14:paraId="659F7BD3" w14:textId="77777777" w:rsidR="00335F4B" w:rsidRDefault="00335F4B" w:rsidP="00335F4B">
          <w:pPr>
            <w:spacing w:after="0" w:line="240" w:lineRule="auto"/>
            <w:rPr>
              <w:rFonts w:ascii="Times New Roman" w:hAnsi="Times New Roman" w:cs="Times New Roman"/>
              <w:sz w:val="28"/>
              <w:szCs w:val="28"/>
              <w:u w:val="single"/>
            </w:rPr>
          </w:pPr>
        </w:p>
        <w:bookmarkEnd w:id="0"/>
        <w:p w14:paraId="325E2B3D" w14:textId="77777777" w:rsidR="00335F4B" w:rsidRDefault="00335F4B" w:rsidP="00335F4B">
          <w:pPr>
            <w:spacing w:after="0" w:line="240" w:lineRule="auto"/>
            <w:rPr>
              <w:rFonts w:ascii="Times New Roman" w:hAnsi="Times New Roman" w:cs="Times New Roman"/>
              <w:sz w:val="28"/>
              <w:szCs w:val="28"/>
              <w:u w:val="single"/>
            </w:rPr>
          </w:pPr>
        </w:p>
        <w:p w14:paraId="61AD97FA" w14:textId="77777777" w:rsidR="00335F4B" w:rsidRDefault="00335F4B" w:rsidP="00335F4B">
          <w:pPr>
            <w:spacing w:after="0" w:line="240" w:lineRule="auto"/>
            <w:rPr>
              <w:rFonts w:ascii="Times New Roman" w:hAnsi="Times New Roman" w:cs="Times New Roman"/>
              <w:sz w:val="28"/>
              <w:szCs w:val="28"/>
              <w:u w:val="single"/>
            </w:rPr>
          </w:pPr>
        </w:p>
        <w:p w14:paraId="5BAC4356" w14:textId="77777777" w:rsidR="00335F4B" w:rsidRDefault="00335F4B" w:rsidP="00335F4B">
          <w:pPr>
            <w:spacing w:after="0" w:line="240" w:lineRule="auto"/>
            <w:rPr>
              <w:rFonts w:ascii="Times New Roman" w:hAnsi="Times New Roman" w:cs="Times New Roman"/>
              <w:sz w:val="28"/>
              <w:szCs w:val="28"/>
              <w:u w:val="single"/>
            </w:rPr>
          </w:pPr>
        </w:p>
        <w:p w14:paraId="7AA01B32" w14:textId="77777777" w:rsidR="00335F4B" w:rsidRDefault="00335F4B" w:rsidP="00335F4B">
          <w:pPr>
            <w:spacing w:after="0" w:line="240" w:lineRule="auto"/>
            <w:rPr>
              <w:rFonts w:ascii="Times New Roman" w:hAnsi="Times New Roman" w:cs="Times New Roman"/>
              <w:sz w:val="28"/>
              <w:szCs w:val="28"/>
              <w:u w:val="single"/>
            </w:rPr>
          </w:pPr>
        </w:p>
        <w:p w14:paraId="6B404F03" w14:textId="77777777" w:rsidR="00335F4B" w:rsidRDefault="00335F4B" w:rsidP="007F1F6A">
          <w:pPr>
            <w:spacing w:after="0" w:line="240" w:lineRule="auto"/>
            <w:jc w:val="center"/>
            <w:rPr>
              <w:rFonts w:ascii="Times New Roman" w:hAnsi="Times New Roman" w:cs="Times New Roman"/>
              <w:sz w:val="28"/>
              <w:szCs w:val="28"/>
            </w:rPr>
          </w:pPr>
          <w:r w:rsidRPr="00DB1E8D">
            <w:rPr>
              <w:rFonts w:ascii="Times New Roman" w:hAnsi="Times New Roman" w:cs="Times New Roman"/>
              <w:sz w:val="28"/>
              <w:szCs w:val="28"/>
            </w:rPr>
            <w:t>Дополни</w:t>
          </w:r>
          <w:r>
            <w:rPr>
              <w:rFonts w:ascii="Times New Roman" w:hAnsi="Times New Roman" w:cs="Times New Roman"/>
              <w:sz w:val="28"/>
              <w:szCs w:val="28"/>
            </w:rPr>
            <w:t>тельная общеобразовательная программа</w:t>
          </w:r>
        </w:p>
        <w:p w14:paraId="1D241E0D" w14:textId="050E4E4D" w:rsidR="00335F4B" w:rsidRDefault="00335F4B" w:rsidP="007F1F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технической направленности</w:t>
          </w:r>
        </w:p>
        <w:p w14:paraId="0E325CA9" w14:textId="3A06F7E9" w:rsidR="00335F4B" w:rsidRDefault="00335F4B" w:rsidP="007F1F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кружка «Паперкрафт»</w:t>
          </w:r>
        </w:p>
        <w:p w14:paraId="3D1986A7" w14:textId="3A21DE31" w:rsidR="00335F4B" w:rsidRDefault="00335F4B" w:rsidP="007F1F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Возраст </w:t>
          </w:r>
          <w:r w:rsidR="007F1F6A">
            <w:rPr>
              <w:rFonts w:ascii="Times New Roman" w:hAnsi="Times New Roman" w:cs="Times New Roman"/>
              <w:sz w:val="28"/>
              <w:szCs w:val="28"/>
            </w:rPr>
            <w:t xml:space="preserve">14 </w:t>
          </w:r>
          <w:r>
            <w:rPr>
              <w:rFonts w:ascii="Times New Roman" w:hAnsi="Times New Roman" w:cs="Times New Roman"/>
              <w:sz w:val="28"/>
              <w:szCs w:val="28"/>
            </w:rPr>
            <w:t>-1</w:t>
          </w:r>
          <w:r w:rsidR="007F1F6A">
            <w:rPr>
              <w:rFonts w:ascii="Times New Roman" w:hAnsi="Times New Roman" w:cs="Times New Roman"/>
              <w:sz w:val="28"/>
              <w:szCs w:val="28"/>
            </w:rPr>
            <w:t>6</w:t>
          </w:r>
          <w:r>
            <w:rPr>
              <w:rFonts w:ascii="Times New Roman" w:hAnsi="Times New Roman" w:cs="Times New Roman"/>
              <w:sz w:val="28"/>
              <w:szCs w:val="28"/>
            </w:rPr>
            <w:t xml:space="preserve"> лет</w:t>
          </w:r>
        </w:p>
        <w:p w14:paraId="174F848B" w14:textId="0F150B9D" w:rsidR="00335F4B" w:rsidRDefault="00335F4B" w:rsidP="007F1F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7F1F6A">
            <w:rPr>
              <w:rFonts w:ascii="Times New Roman" w:hAnsi="Times New Roman" w:cs="Times New Roman"/>
              <w:sz w:val="28"/>
              <w:szCs w:val="28"/>
            </w:rPr>
            <w:t>1</w:t>
          </w:r>
          <w:r>
            <w:rPr>
              <w:rFonts w:ascii="Times New Roman" w:hAnsi="Times New Roman" w:cs="Times New Roman"/>
              <w:sz w:val="28"/>
              <w:szCs w:val="28"/>
            </w:rPr>
            <w:t xml:space="preserve"> год</w:t>
          </w:r>
        </w:p>
        <w:p w14:paraId="609C9419" w14:textId="77777777" w:rsidR="00335F4B" w:rsidRDefault="00335F4B" w:rsidP="007F1F6A">
          <w:pPr>
            <w:spacing w:after="0" w:line="240" w:lineRule="auto"/>
            <w:jc w:val="center"/>
            <w:rPr>
              <w:rFonts w:ascii="Times New Roman" w:hAnsi="Times New Roman" w:cs="Times New Roman"/>
              <w:sz w:val="28"/>
              <w:szCs w:val="28"/>
            </w:rPr>
          </w:pPr>
        </w:p>
        <w:p w14:paraId="71EA677C" w14:textId="77777777" w:rsidR="00335F4B" w:rsidRDefault="00335F4B" w:rsidP="007F1F6A">
          <w:pPr>
            <w:spacing w:after="0" w:line="240" w:lineRule="auto"/>
            <w:jc w:val="center"/>
            <w:rPr>
              <w:rFonts w:ascii="Times New Roman" w:hAnsi="Times New Roman" w:cs="Times New Roman"/>
              <w:sz w:val="28"/>
              <w:szCs w:val="28"/>
            </w:rPr>
          </w:pPr>
        </w:p>
        <w:p w14:paraId="4890E92C" w14:textId="77777777" w:rsidR="00335F4B" w:rsidRDefault="00335F4B" w:rsidP="00335F4B">
          <w:pPr>
            <w:spacing w:after="0" w:line="240" w:lineRule="auto"/>
            <w:rPr>
              <w:rFonts w:ascii="Times New Roman" w:hAnsi="Times New Roman" w:cs="Times New Roman"/>
              <w:sz w:val="28"/>
              <w:szCs w:val="28"/>
            </w:rPr>
          </w:pPr>
        </w:p>
        <w:p w14:paraId="7A4E10D3" w14:textId="77777777" w:rsidR="00335F4B" w:rsidRDefault="00335F4B" w:rsidP="00335F4B">
          <w:pPr>
            <w:spacing w:after="0" w:line="240" w:lineRule="auto"/>
            <w:rPr>
              <w:rFonts w:ascii="Times New Roman" w:hAnsi="Times New Roman" w:cs="Times New Roman"/>
              <w:sz w:val="28"/>
              <w:szCs w:val="28"/>
            </w:rPr>
          </w:pPr>
        </w:p>
        <w:p w14:paraId="1FE878AC" w14:textId="77777777" w:rsidR="00335F4B" w:rsidRDefault="00335F4B" w:rsidP="00335F4B">
          <w:pPr>
            <w:spacing w:after="0" w:line="240" w:lineRule="auto"/>
            <w:rPr>
              <w:rFonts w:ascii="Times New Roman" w:hAnsi="Times New Roman" w:cs="Times New Roman"/>
              <w:sz w:val="28"/>
              <w:szCs w:val="28"/>
            </w:rPr>
          </w:pPr>
        </w:p>
        <w:p w14:paraId="346A2871" w14:textId="7777777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679E353D" w14:textId="77777777" w:rsidR="00335F4B" w:rsidRDefault="00335F4B" w:rsidP="00335F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14:paraId="3B6D5C39" w14:textId="4F39AD50" w:rsidR="00335F4B" w:rsidRDefault="00335F4B" w:rsidP="00335F4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Буртовая Елена Валентиновна</w:t>
          </w:r>
        </w:p>
        <w:p w14:paraId="6D77C23B" w14:textId="77777777" w:rsidR="00335F4B" w:rsidRDefault="00335F4B" w:rsidP="00335F4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2663553C" w14:textId="77777777" w:rsidR="00335F4B" w:rsidRDefault="00335F4B" w:rsidP="00335F4B">
          <w:pPr>
            <w:spacing w:after="0" w:line="240" w:lineRule="auto"/>
            <w:jc w:val="right"/>
            <w:rPr>
              <w:rFonts w:ascii="Times New Roman" w:hAnsi="Times New Roman" w:cs="Times New Roman"/>
              <w:sz w:val="28"/>
              <w:szCs w:val="28"/>
            </w:rPr>
          </w:pPr>
        </w:p>
        <w:p w14:paraId="4BC9A5C1" w14:textId="77777777" w:rsidR="00335F4B" w:rsidRDefault="00335F4B" w:rsidP="00335F4B">
          <w:pPr>
            <w:spacing w:after="0" w:line="240" w:lineRule="auto"/>
            <w:jc w:val="right"/>
            <w:rPr>
              <w:rFonts w:ascii="Times New Roman" w:hAnsi="Times New Roman" w:cs="Times New Roman"/>
              <w:sz w:val="28"/>
              <w:szCs w:val="28"/>
            </w:rPr>
          </w:pPr>
        </w:p>
        <w:p w14:paraId="11E8B77B" w14:textId="77777777" w:rsidR="00335F4B" w:rsidRDefault="00335F4B" w:rsidP="00335F4B">
          <w:pPr>
            <w:spacing w:after="0" w:line="240" w:lineRule="auto"/>
            <w:jc w:val="right"/>
            <w:rPr>
              <w:rFonts w:ascii="Times New Roman" w:hAnsi="Times New Roman" w:cs="Times New Roman"/>
              <w:sz w:val="28"/>
              <w:szCs w:val="28"/>
            </w:rPr>
          </w:pPr>
        </w:p>
        <w:p w14:paraId="27D39F69" w14:textId="77777777" w:rsidR="00335F4B" w:rsidRDefault="00335F4B" w:rsidP="00335F4B">
          <w:pPr>
            <w:spacing w:after="0" w:line="240" w:lineRule="auto"/>
            <w:jc w:val="right"/>
            <w:rPr>
              <w:rFonts w:ascii="Times New Roman" w:hAnsi="Times New Roman" w:cs="Times New Roman"/>
              <w:sz w:val="28"/>
              <w:szCs w:val="28"/>
            </w:rPr>
          </w:pPr>
        </w:p>
        <w:p w14:paraId="7C973BAF" w14:textId="77777777" w:rsidR="00335F4B" w:rsidRDefault="00335F4B" w:rsidP="00335F4B">
          <w:pPr>
            <w:spacing w:after="0" w:line="240" w:lineRule="auto"/>
            <w:jc w:val="right"/>
            <w:rPr>
              <w:rFonts w:ascii="Times New Roman" w:hAnsi="Times New Roman" w:cs="Times New Roman"/>
              <w:sz w:val="28"/>
              <w:szCs w:val="28"/>
            </w:rPr>
          </w:pPr>
        </w:p>
        <w:p w14:paraId="50D99FC9" w14:textId="77777777" w:rsidR="00335F4B" w:rsidRDefault="00335F4B" w:rsidP="00335F4B">
          <w:pPr>
            <w:spacing w:after="0" w:line="240" w:lineRule="auto"/>
            <w:jc w:val="right"/>
            <w:rPr>
              <w:rFonts w:ascii="Times New Roman" w:hAnsi="Times New Roman" w:cs="Times New Roman"/>
              <w:sz w:val="28"/>
              <w:szCs w:val="28"/>
            </w:rPr>
          </w:pPr>
        </w:p>
        <w:p w14:paraId="47D3BB8F" w14:textId="77777777" w:rsidR="00335F4B" w:rsidRDefault="00335F4B" w:rsidP="00335F4B">
          <w:pPr>
            <w:spacing w:after="0" w:line="240" w:lineRule="auto"/>
            <w:jc w:val="right"/>
            <w:rPr>
              <w:rFonts w:ascii="Times New Roman" w:hAnsi="Times New Roman" w:cs="Times New Roman"/>
              <w:sz w:val="28"/>
              <w:szCs w:val="28"/>
            </w:rPr>
          </w:pPr>
        </w:p>
        <w:p w14:paraId="5AE03E12" w14:textId="77777777" w:rsidR="00A614D2" w:rsidRDefault="00A614D2" w:rsidP="00335F4B">
          <w:pPr>
            <w:pStyle w:val="a5"/>
            <w:jc w:val="center"/>
            <w:rPr>
              <w:rFonts w:ascii="Times New Roman" w:hAnsi="Times New Roman" w:cs="Times New Roman"/>
              <w:sz w:val="28"/>
              <w:szCs w:val="28"/>
            </w:rPr>
          </w:pPr>
        </w:p>
        <w:p w14:paraId="03944952" w14:textId="4302BB82" w:rsidR="00335F4B" w:rsidRDefault="00335F4B" w:rsidP="00335F4B">
          <w:pPr>
            <w:pStyle w:val="a5"/>
            <w:jc w:val="center"/>
            <w:rPr>
              <w:rFonts w:ascii="Times New Roman" w:hAnsi="Times New Roman" w:cs="Times New Roman"/>
              <w:sz w:val="28"/>
              <w:szCs w:val="28"/>
            </w:rPr>
          </w:pPr>
          <w:r>
            <w:rPr>
              <w:rFonts w:ascii="Times New Roman" w:hAnsi="Times New Roman" w:cs="Times New Roman"/>
              <w:sz w:val="28"/>
              <w:szCs w:val="28"/>
            </w:rPr>
            <w:t>НОВОАЗОВСК-2022</w:t>
          </w:r>
        </w:p>
        <w:p w14:paraId="7FD900DB" w14:textId="77777777" w:rsidR="00A614D2" w:rsidRDefault="00A614D2" w:rsidP="00335F4B">
          <w:pPr>
            <w:pStyle w:val="a5"/>
            <w:jc w:val="center"/>
            <w:rPr>
              <w:rFonts w:eastAsiaTheme="minorHAnsi"/>
              <w:lang w:eastAsia="en-US"/>
            </w:rPr>
          </w:pPr>
        </w:p>
        <w:p w14:paraId="1FA8A1D7" w14:textId="77777777" w:rsidR="007F1F6A" w:rsidRPr="007F1F6A" w:rsidRDefault="007F1F6A" w:rsidP="007F1F6A">
          <w:pPr>
            <w:spacing w:after="160" w:line="259" w:lineRule="auto"/>
            <w:jc w:val="center"/>
            <w:rPr>
              <w:rFonts w:ascii="Times New Roman" w:hAnsi="Times New Roman" w:cs="Times New Roman"/>
              <w:b/>
              <w:bCs/>
              <w:sz w:val="28"/>
              <w:szCs w:val="28"/>
            </w:rPr>
          </w:pPr>
          <w:r w:rsidRPr="007F1F6A">
            <w:rPr>
              <w:rFonts w:ascii="Times New Roman" w:hAnsi="Times New Roman" w:cs="Times New Roman"/>
              <w:b/>
              <w:bCs/>
              <w:sz w:val="28"/>
              <w:szCs w:val="28"/>
            </w:rPr>
            <w:lastRenderedPageBreak/>
            <w:t>ИНФОРМАЦИОННАЯ КАРТА</w:t>
          </w:r>
        </w:p>
        <w:tbl>
          <w:tblPr>
            <w:tblStyle w:val="a7"/>
            <w:tblW w:w="0" w:type="auto"/>
            <w:tblLook w:val="04A0" w:firstRow="1" w:lastRow="0" w:firstColumn="1" w:lastColumn="0" w:noHBand="0" w:noVBand="1"/>
          </w:tblPr>
          <w:tblGrid>
            <w:gridCol w:w="4740"/>
            <w:gridCol w:w="4741"/>
          </w:tblGrid>
          <w:tr w:rsidR="007F1F6A" w:rsidRPr="003C0ADF" w14:paraId="0967BECF" w14:textId="77777777" w:rsidTr="00E552F5">
            <w:tc>
              <w:tcPr>
                <w:tcW w:w="4740" w:type="dxa"/>
              </w:tcPr>
              <w:p w14:paraId="23558641" w14:textId="77777777" w:rsidR="007F1F6A" w:rsidRPr="003C0ADF" w:rsidRDefault="007F1F6A" w:rsidP="00E552F5">
                <w:pPr>
                  <w:pStyle w:val="a5"/>
                  <w:rPr>
                    <w:rFonts w:ascii="Times New Roman" w:hAnsi="Times New Roman" w:cs="Times New Roman"/>
                    <w:sz w:val="28"/>
                    <w:szCs w:val="28"/>
                  </w:rPr>
                </w:pPr>
                <w:r w:rsidRPr="003C0ADF">
                  <w:rPr>
                    <w:rFonts w:ascii="Times New Roman" w:hAnsi="Times New Roman" w:cs="Times New Roman"/>
                    <w:sz w:val="28"/>
                    <w:szCs w:val="28"/>
                  </w:rPr>
                  <w:t>Тип программы</w:t>
                </w:r>
              </w:p>
            </w:tc>
            <w:tc>
              <w:tcPr>
                <w:tcW w:w="4741" w:type="dxa"/>
              </w:tcPr>
              <w:p w14:paraId="230C3A97" w14:textId="77777777" w:rsidR="007F1F6A" w:rsidRDefault="007F1F6A" w:rsidP="00E552F5">
                <w:pPr>
                  <w:pStyle w:val="a5"/>
                  <w:rPr>
                    <w:rFonts w:ascii="Times New Roman" w:hAnsi="Times New Roman" w:cs="Times New Roman"/>
                    <w:sz w:val="28"/>
                    <w:szCs w:val="28"/>
                  </w:rPr>
                </w:pPr>
                <w:r>
                  <w:rPr>
                    <w:rFonts w:ascii="Times New Roman" w:hAnsi="Times New Roman" w:cs="Times New Roman"/>
                    <w:sz w:val="28"/>
                    <w:szCs w:val="28"/>
                  </w:rPr>
                  <w:t>Модифицированная</w:t>
                </w:r>
              </w:p>
              <w:p w14:paraId="27307791"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 xml:space="preserve"> </w:t>
                </w:r>
              </w:p>
            </w:tc>
          </w:tr>
          <w:tr w:rsidR="007F1F6A" w:rsidRPr="003C0ADF" w14:paraId="5EFCF9EB" w14:textId="77777777" w:rsidTr="00E552F5">
            <w:tc>
              <w:tcPr>
                <w:tcW w:w="4740" w:type="dxa"/>
              </w:tcPr>
              <w:p w14:paraId="6C0FC976" w14:textId="77777777" w:rsidR="007F1F6A" w:rsidRPr="003C0ADF" w:rsidRDefault="007F1F6A" w:rsidP="00E552F5">
                <w:pPr>
                  <w:pStyle w:val="a5"/>
                  <w:rPr>
                    <w:rFonts w:ascii="Times New Roman" w:hAnsi="Times New Roman" w:cs="Times New Roman"/>
                    <w:sz w:val="28"/>
                    <w:szCs w:val="28"/>
                  </w:rPr>
                </w:pPr>
                <w:r w:rsidRPr="003C0ADF">
                  <w:rPr>
                    <w:rFonts w:ascii="Times New Roman" w:hAnsi="Times New Roman" w:cs="Times New Roman"/>
                    <w:sz w:val="28"/>
                    <w:szCs w:val="28"/>
                  </w:rPr>
                  <w:t>Образовательная область</w:t>
                </w:r>
              </w:p>
            </w:tc>
            <w:tc>
              <w:tcPr>
                <w:tcW w:w="4741" w:type="dxa"/>
              </w:tcPr>
              <w:p w14:paraId="34B0B1E6" w14:textId="77777777" w:rsidR="007F1F6A" w:rsidRDefault="007F1F6A" w:rsidP="00E552F5">
                <w:pPr>
                  <w:pStyle w:val="a5"/>
                  <w:rPr>
                    <w:rFonts w:ascii="Times New Roman" w:hAnsi="Times New Roman" w:cs="Times New Roman"/>
                    <w:sz w:val="28"/>
                    <w:szCs w:val="28"/>
                  </w:rPr>
                </w:pPr>
                <w:r>
                  <w:rPr>
                    <w:rFonts w:ascii="Times New Roman" w:hAnsi="Times New Roman" w:cs="Times New Roman"/>
                    <w:sz w:val="28"/>
                    <w:szCs w:val="28"/>
                  </w:rPr>
                  <w:t>Декоративно-прикладная</w:t>
                </w:r>
              </w:p>
              <w:p w14:paraId="79A58C1C" w14:textId="77777777" w:rsidR="007F1F6A" w:rsidRPr="003C0ADF" w:rsidRDefault="007F1F6A" w:rsidP="00E552F5">
                <w:pPr>
                  <w:pStyle w:val="a5"/>
                  <w:rPr>
                    <w:rFonts w:ascii="Times New Roman" w:hAnsi="Times New Roman" w:cs="Times New Roman"/>
                    <w:sz w:val="28"/>
                    <w:szCs w:val="28"/>
                  </w:rPr>
                </w:pPr>
              </w:p>
            </w:tc>
          </w:tr>
          <w:tr w:rsidR="007F1F6A" w:rsidRPr="003C0ADF" w14:paraId="6EC89FBD" w14:textId="77777777" w:rsidTr="00E552F5">
            <w:tc>
              <w:tcPr>
                <w:tcW w:w="4740" w:type="dxa"/>
              </w:tcPr>
              <w:p w14:paraId="2A0C8E01" w14:textId="77777777" w:rsidR="007F1F6A" w:rsidRPr="003C0ADF" w:rsidRDefault="007F1F6A" w:rsidP="00E552F5">
                <w:pPr>
                  <w:pStyle w:val="a5"/>
                  <w:rPr>
                    <w:rFonts w:ascii="Times New Roman" w:hAnsi="Times New Roman" w:cs="Times New Roman"/>
                    <w:sz w:val="28"/>
                    <w:szCs w:val="28"/>
                  </w:rPr>
                </w:pPr>
                <w:r w:rsidRPr="003C0ADF">
                  <w:rPr>
                    <w:rFonts w:ascii="Times New Roman" w:hAnsi="Times New Roman" w:cs="Times New Roman"/>
                    <w:sz w:val="28"/>
                    <w:szCs w:val="28"/>
                  </w:rPr>
                  <w:t>Направленность деятельности</w:t>
                </w:r>
              </w:p>
            </w:tc>
            <w:tc>
              <w:tcPr>
                <w:tcW w:w="4741" w:type="dxa"/>
              </w:tcPr>
              <w:p w14:paraId="3EB089D7" w14:textId="77777777" w:rsidR="007F1F6A" w:rsidRDefault="007F1F6A" w:rsidP="00E552F5">
                <w:pPr>
                  <w:pStyle w:val="a5"/>
                  <w:rPr>
                    <w:rFonts w:ascii="Times New Roman" w:hAnsi="Times New Roman" w:cs="Times New Roman"/>
                    <w:sz w:val="28"/>
                    <w:szCs w:val="28"/>
                  </w:rPr>
                </w:pPr>
                <w:r>
                  <w:rPr>
                    <w:rFonts w:ascii="Times New Roman" w:hAnsi="Times New Roman" w:cs="Times New Roman"/>
                    <w:sz w:val="28"/>
                    <w:szCs w:val="28"/>
                  </w:rPr>
                  <w:t>Техническая</w:t>
                </w:r>
              </w:p>
              <w:p w14:paraId="15A4CFE7" w14:textId="77777777" w:rsidR="007F1F6A" w:rsidRPr="003C0ADF" w:rsidRDefault="007F1F6A" w:rsidP="00E552F5">
                <w:pPr>
                  <w:pStyle w:val="a5"/>
                  <w:rPr>
                    <w:rFonts w:ascii="Times New Roman" w:hAnsi="Times New Roman" w:cs="Times New Roman"/>
                    <w:sz w:val="28"/>
                    <w:szCs w:val="28"/>
                  </w:rPr>
                </w:pPr>
              </w:p>
            </w:tc>
          </w:tr>
          <w:tr w:rsidR="007F1F6A" w:rsidRPr="003C0ADF" w14:paraId="580683BA" w14:textId="77777777" w:rsidTr="00E552F5">
            <w:tc>
              <w:tcPr>
                <w:tcW w:w="4740" w:type="dxa"/>
              </w:tcPr>
              <w:p w14:paraId="21A51929" w14:textId="77777777" w:rsidR="007F1F6A" w:rsidRPr="003C0ADF" w:rsidRDefault="007F1F6A" w:rsidP="00E552F5">
                <w:pPr>
                  <w:pStyle w:val="a5"/>
                  <w:rPr>
                    <w:rFonts w:ascii="Times New Roman" w:hAnsi="Times New Roman" w:cs="Times New Roman"/>
                    <w:sz w:val="28"/>
                    <w:szCs w:val="28"/>
                  </w:rPr>
                </w:pPr>
                <w:r w:rsidRPr="003C0ADF">
                  <w:rPr>
                    <w:rFonts w:ascii="Times New Roman" w:hAnsi="Times New Roman" w:cs="Times New Roman"/>
                    <w:sz w:val="28"/>
                    <w:szCs w:val="28"/>
                  </w:rPr>
                  <w:t>Способ освоения содержания</w:t>
                </w:r>
              </w:p>
              <w:p w14:paraId="55C30B57" w14:textId="77777777" w:rsidR="007F1F6A" w:rsidRPr="003C0ADF" w:rsidRDefault="007F1F6A" w:rsidP="00E552F5">
                <w:pPr>
                  <w:pStyle w:val="a5"/>
                  <w:rPr>
                    <w:rFonts w:ascii="Times New Roman" w:hAnsi="Times New Roman" w:cs="Times New Roman"/>
                    <w:sz w:val="28"/>
                    <w:szCs w:val="28"/>
                  </w:rPr>
                </w:pPr>
                <w:r w:rsidRPr="003C0ADF">
                  <w:rPr>
                    <w:rFonts w:ascii="Times New Roman" w:hAnsi="Times New Roman" w:cs="Times New Roman"/>
                    <w:sz w:val="28"/>
                    <w:szCs w:val="28"/>
                  </w:rPr>
                  <w:t>программы</w:t>
                </w:r>
              </w:p>
            </w:tc>
            <w:tc>
              <w:tcPr>
                <w:tcW w:w="4741" w:type="dxa"/>
              </w:tcPr>
              <w:p w14:paraId="3696F374"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Репродуктивный, творческий</w:t>
                </w:r>
              </w:p>
            </w:tc>
          </w:tr>
          <w:tr w:rsidR="007F1F6A" w:rsidRPr="003C0ADF" w14:paraId="7E7E0487" w14:textId="77777777" w:rsidTr="00E552F5">
            <w:tc>
              <w:tcPr>
                <w:tcW w:w="4740" w:type="dxa"/>
              </w:tcPr>
              <w:p w14:paraId="0CF86791"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Уровень освоения содержания программы</w:t>
                </w:r>
              </w:p>
            </w:tc>
            <w:tc>
              <w:tcPr>
                <w:tcW w:w="4741" w:type="dxa"/>
              </w:tcPr>
              <w:p w14:paraId="30A9D5DB"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Общекультурный</w:t>
                </w:r>
              </w:p>
            </w:tc>
          </w:tr>
          <w:tr w:rsidR="007F1F6A" w:rsidRPr="003C0ADF" w14:paraId="6E1B242C" w14:textId="77777777" w:rsidTr="00E552F5">
            <w:tc>
              <w:tcPr>
                <w:tcW w:w="4740" w:type="dxa"/>
              </w:tcPr>
              <w:p w14:paraId="4380A44E"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Возрастной уровень реализации программы</w:t>
                </w:r>
              </w:p>
            </w:tc>
            <w:tc>
              <w:tcPr>
                <w:tcW w:w="4741" w:type="dxa"/>
              </w:tcPr>
              <w:p w14:paraId="392C2884" w14:textId="0AD0C09F" w:rsidR="007F1F6A" w:rsidRPr="003C0ADF" w:rsidRDefault="00A614D2" w:rsidP="00E552F5">
                <w:pPr>
                  <w:pStyle w:val="a5"/>
                  <w:rPr>
                    <w:rFonts w:ascii="Times New Roman" w:hAnsi="Times New Roman" w:cs="Times New Roman"/>
                    <w:sz w:val="28"/>
                    <w:szCs w:val="28"/>
                  </w:rPr>
                </w:pPr>
                <w:r>
                  <w:rPr>
                    <w:rFonts w:ascii="Times New Roman" w:hAnsi="Times New Roman" w:cs="Times New Roman"/>
                    <w:sz w:val="28"/>
                    <w:szCs w:val="28"/>
                  </w:rPr>
                  <w:t>С</w:t>
                </w:r>
                <w:r w:rsidR="007F1F6A">
                  <w:rPr>
                    <w:rFonts w:ascii="Times New Roman" w:hAnsi="Times New Roman" w:cs="Times New Roman"/>
                    <w:sz w:val="28"/>
                    <w:szCs w:val="28"/>
                  </w:rPr>
                  <w:t>таршее школьное образование</w:t>
                </w:r>
              </w:p>
            </w:tc>
          </w:tr>
          <w:tr w:rsidR="007F1F6A" w:rsidRPr="003C0ADF" w14:paraId="3454053B" w14:textId="77777777" w:rsidTr="00E552F5">
            <w:tc>
              <w:tcPr>
                <w:tcW w:w="4740" w:type="dxa"/>
              </w:tcPr>
              <w:p w14:paraId="22478C1F"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Форма реализации программы</w:t>
                </w:r>
              </w:p>
            </w:tc>
            <w:tc>
              <w:tcPr>
                <w:tcW w:w="4741" w:type="dxa"/>
              </w:tcPr>
              <w:p w14:paraId="0253BDD5" w14:textId="77777777" w:rsidR="007F1F6A" w:rsidRDefault="007F1F6A" w:rsidP="00E552F5">
                <w:pPr>
                  <w:pStyle w:val="a5"/>
                  <w:rPr>
                    <w:rFonts w:ascii="Times New Roman" w:hAnsi="Times New Roman" w:cs="Times New Roman"/>
                    <w:sz w:val="28"/>
                    <w:szCs w:val="28"/>
                  </w:rPr>
                </w:pPr>
                <w:r>
                  <w:rPr>
                    <w:rFonts w:ascii="Times New Roman" w:hAnsi="Times New Roman" w:cs="Times New Roman"/>
                    <w:sz w:val="28"/>
                    <w:szCs w:val="28"/>
                  </w:rPr>
                  <w:t>Групповая</w:t>
                </w:r>
              </w:p>
              <w:p w14:paraId="2DD7368A" w14:textId="575C130D" w:rsidR="00425216" w:rsidRPr="003C0ADF" w:rsidRDefault="00425216" w:rsidP="00E552F5">
                <w:pPr>
                  <w:pStyle w:val="a5"/>
                  <w:rPr>
                    <w:rFonts w:ascii="Times New Roman" w:hAnsi="Times New Roman" w:cs="Times New Roman"/>
                    <w:sz w:val="28"/>
                    <w:szCs w:val="28"/>
                  </w:rPr>
                </w:pPr>
              </w:p>
            </w:tc>
          </w:tr>
          <w:tr w:rsidR="007F1F6A" w:rsidRPr="003C0ADF" w14:paraId="707298DA" w14:textId="77777777" w:rsidTr="00E552F5">
            <w:tc>
              <w:tcPr>
                <w:tcW w:w="4740" w:type="dxa"/>
              </w:tcPr>
              <w:p w14:paraId="16596BA6" w14:textId="77777777" w:rsidR="007F1F6A" w:rsidRPr="003C0ADF" w:rsidRDefault="007F1F6A" w:rsidP="00E552F5">
                <w:pPr>
                  <w:pStyle w:val="a5"/>
                  <w:rPr>
                    <w:rFonts w:ascii="Times New Roman" w:hAnsi="Times New Roman" w:cs="Times New Roman"/>
                    <w:sz w:val="28"/>
                    <w:szCs w:val="28"/>
                  </w:rPr>
                </w:pPr>
                <w:r>
                  <w:rPr>
                    <w:rFonts w:ascii="Times New Roman" w:hAnsi="Times New Roman" w:cs="Times New Roman"/>
                    <w:sz w:val="28"/>
                    <w:szCs w:val="28"/>
                  </w:rPr>
                  <w:t>Продолжительность реализации программы</w:t>
                </w:r>
              </w:p>
            </w:tc>
            <w:tc>
              <w:tcPr>
                <w:tcW w:w="4741" w:type="dxa"/>
              </w:tcPr>
              <w:p w14:paraId="7F837028" w14:textId="6A651B4A" w:rsidR="007F1F6A" w:rsidRPr="003C0ADF" w:rsidRDefault="00A614D2" w:rsidP="00E552F5">
                <w:pPr>
                  <w:pStyle w:val="a5"/>
                  <w:rPr>
                    <w:rFonts w:ascii="Times New Roman" w:hAnsi="Times New Roman" w:cs="Times New Roman"/>
                    <w:sz w:val="28"/>
                    <w:szCs w:val="28"/>
                  </w:rPr>
                </w:pPr>
                <w:r>
                  <w:rPr>
                    <w:rFonts w:ascii="Times New Roman" w:hAnsi="Times New Roman" w:cs="Times New Roman"/>
                    <w:sz w:val="28"/>
                    <w:szCs w:val="28"/>
                  </w:rPr>
                  <w:t>Один</w:t>
                </w:r>
                <w:r w:rsidR="007F1F6A">
                  <w:rPr>
                    <w:rFonts w:ascii="Times New Roman" w:hAnsi="Times New Roman" w:cs="Times New Roman"/>
                    <w:sz w:val="28"/>
                    <w:szCs w:val="28"/>
                  </w:rPr>
                  <w:t xml:space="preserve"> год</w:t>
                </w:r>
              </w:p>
            </w:tc>
          </w:tr>
        </w:tbl>
        <w:p w14:paraId="775ED9CE" w14:textId="77777777" w:rsidR="007F1F6A" w:rsidRPr="003C0ADF" w:rsidRDefault="007F1F6A" w:rsidP="007F1F6A">
          <w:pPr>
            <w:pStyle w:val="a5"/>
            <w:rPr>
              <w:rFonts w:ascii="Times New Roman" w:hAnsi="Times New Roman" w:cs="Times New Roman"/>
              <w:sz w:val="28"/>
              <w:szCs w:val="28"/>
            </w:rPr>
          </w:pPr>
        </w:p>
        <w:p w14:paraId="1B871998" w14:textId="28EDA128" w:rsidR="00335F4B" w:rsidRDefault="00335F4B">
          <w:pPr>
            <w:pStyle w:val="a5"/>
            <w:rPr>
              <w:rFonts w:eastAsiaTheme="minorHAnsi"/>
              <w:lang w:eastAsia="en-US"/>
            </w:rPr>
          </w:pPr>
        </w:p>
        <w:p w14:paraId="3F4C3334" w14:textId="69552A27" w:rsidR="00335F4B" w:rsidRDefault="00335F4B">
          <w:pPr>
            <w:pStyle w:val="a5"/>
            <w:rPr>
              <w:rFonts w:eastAsiaTheme="minorHAnsi"/>
              <w:lang w:eastAsia="en-US"/>
            </w:rPr>
          </w:pPr>
        </w:p>
        <w:p w14:paraId="4433A3E3" w14:textId="77777777" w:rsidR="000520FC" w:rsidRDefault="000870F4">
          <w:pPr>
            <w:rPr>
              <w:b/>
            </w:rPr>
          </w:pPr>
        </w:p>
      </w:sdtContent>
    </w:sdt>
    <w:p w14:paraId="36296336" w14:textId="5E77DD61" w:rsidR="004D1988" w:rsidRDefault="001242F9" w:rsidP="00D650EC">
      <w:pPr>
        <w:pStyle w:val="a3"/>
        <w:ind w:left="1080" w:firstLine="1897"/>
        <w:rPr>
          <w:rFonts w:ascii="Times New Roman" w:hAnsi="Times New Roman" w:cs="Times New Roman"/>
          <w:b/>
          <w:sz w:val="28"/>
          <w:szCs w:val="28"/>
        </w:rPr>
      </w:pPr>
      <w:r w:rsidRPr="00335F4B">
        <w:rPr>
          <w:rFonts w:ascii="Times New Roman" w:hAnsi="Times New Roman" w:cs="Times New Roman"/>
          <w:b/>
          <w:sz w:val="28"/>
          <w:szCs w:val="28"/>
        </w:rPr>
        <w:t>ПОЯСНИТЕЛЬНАЯ ЗАПИСКА</w:t>
      </w:r>
    </w:p>
    <w:p w14:paraId="19D25B41" w14:textId="77777777" w:rsidR="005005E6" w:rsidRPr="005005E6" w:rsidRDefault="005005E6" w:rsidP="005005E6">
      <w:pPr>
        <w:ind w:firstLine="709"/>
        <w:rPr>
          <w:rFonts w:ascii="Times New Roman" w:eastAsiaTheme="minorEastAsia" w:hAnsi="Times New Roman" w:cs="Times New Roman"/>
          <w:color w:val="000000"/>
          <w:sz w:val="28"/>
          <w:szCs w:val="28"/>
          <w:shd w:val="clear" w:color="auto" w:fill="FFFFFF"/>
          <w:lang w:eastAsia="ru-RU"/>
        </w:rPr>
      </w:pPr>
      <w:r w:rsidRPr="005005E6">
        <w:rPr>
          <w:rFonts w:ascii="Times New Roman" w:eastAsiaTheme="minorEastAsia" w:hAnsi="Times New Roman" w:cs="Times New Roman"/>
          <w:color w:val="000000"/>
          <w:sz w:val="28"/>
          <w:szCs w:val="28"/>
          <w:shd w:val="clear" w:color="auto" w:fill="FFFFFF"/>
          <w:lang w:eastAsia="ru-RU"/>
        </w:rPr>
        <w:t>Об</w:t>
      </w:r>
      <w:r w:rsidRPr="005005E6">
        <w:rPr>
          <w:rFonts w:ascii="Times New Roman" w:eastAsiaTheme="minorEastAsia" w:hAnsi="Times New Roman" w:cs="Times New Roman"/>
          <w:sz w:val="28"/>
          <w:szCs w:val="28"/>
          <w:lang w:eastAsia="ru-RU"/>
        </w:rPr>
        <w:t xml:space="preserve">разовательный процесс Программы определяют и регламентируют государственные и ведомственные </w:t>
      </w:r>
      <w:r w:rsidRPr="005005E6">
        <w:rPr>
          <w:rFonts w:ascii="Times New Roman" w:eastAsiaTheme="minorEastAsia" w:hAnsi="Times New Roman" w:cs="Times New Roman"/>
          <w:b/>
          <w:i/>
          <w:sz w:val="28"/>
          <w:szCs w:val="28"/>
          <w:lang w:eastAsia="ru-RU"/>
        </w:rPr>
        <w:t>нормативные правовые документы</w:t>
      </w:r>
      <w:r w:rsidRPr="005005E6">
        <w:rPr>
          <w:rFonts w:ascii="Times New Roman" w:eastAsiaTheme="minorEastAsia" w:hAnsi="Times New Roman" w:cs="Times New Roman"/>
          <w:sz w:val="28"/>
          <w:szCs w:val="28"/>
          <w:lang w:eastAsia="ru-RU"/>
        </w:rPr>
        <w:t>:</w:t>
      </w:r>
    </w:p>
    <w:p w14:paraId="36039718"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xml:space="preserve">- </w:t>
      </w:r>
      <w:r w:rsidRPr="005005E6">
        <w:rPr>
          <w:rFonts w:ascii="Times New Roman" w:eastAsiaTheme="minorEastAsia" w:hAnsi="Times New Roman"/>
          <w:sz w:val="28"/>
          <w:szCs w:val="28"/>
          <w:lang w:eastAsia="ru-RU"/>
        </w:rPr>
        <w:t>Конвенция о правах ребёнка;</w:t>
      </w:r>
    </w:p>
    <w:p w14:paraId="42C83C53"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xml:space="preserve">- Конституция Донецкой Народной Республики; </w:t>
      </w:r>
    </w:p>
    <w:p w14:paraId="16BF165E"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-Закон Донецкой Народной Республики «Об образовании» (статья 72), (принят Постановлением Народного Совета 19.06.2015 года с изменениями, внесёнными Законом от 04.03.2016 № 111-</w:t>
      </w:r>
      <w:r w:rsidRPr="005005E6">
        <w:rPr>
          <w:rFonts w:ascii="Times New Roman" w:eastAsiaTheme="minorEastAsia" w:hAnsi="Times New Roman" w:cs="Times New Roman"/>
          <w:sz w:val="28"/>
          <w:szCs w:val="28"/>
          <w:lang w:val="en-US" w:eastAsia="ru-RU"/>
        </w:rPr>
        <w:t>IHC</w:t>
      </w:r>
      <w:r w:rsidRPr="005005E6">
        <w:rPr>
          <w:rFonts w:ascii="Times New Roman" w:eastAsiaTheme="minorEastAsia" w:hAnsi="Times New Roman" w:cs="Times New Roman"/>
          <w:sz w:val="28"/>
          <w:szCs w:val="28"/>
          <w:lang w:eastAsia="ru-RU"/>
        </w:rPr>
        <w:t>);</w:t>
      </w:r>
    </w:p>
    <w:p w14:paraId="3BC9E24D"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Концепция развития дополнительного образования детей, утвержденная приказом Министерства образования и науки Донецкой Народной Республики от 04.04.2016 г. № 310;</w:t>
      </w:r>
    </w:p>
    <w:p w14:paraId="4AFB68C2"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 г. № 832;</w:t>
      </w:r>
    </w:p>
    <w:p w14:paraId="29EEAA94"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xml:space="preserve">- Концепция патриотического воспитания детей и учащейся молодежи Донецкой Народной Республики, утверждённая приказом Министерства </w:t>
      </w:r>
      <w:r w:rsidRPr="005005E6">
        <w:rPr>
          <w:rFonts w:ascii="Times New Roman" w:eastAsiaTheme="minorEastAsia" w:hAnsi="Times New Roman" w:cs="Times New Roman"/>
          <w:sz w:val="28"/>
          <w:szCs w:val="28"/>
          <w:lang w:eastAsia="ru-RU"/>
        </w:rPr>
        <w:lastRenderedPageBreak/>
        <w:t>образования и науки Донецкой Народной Республики от 17.07.2015 г. № 322 и Министерства молодежи, спорта и туризма Донецкой Народной Республики от 22.06.2015 г. № 94;</w:t>
      </w:r>
    </w:p>
    <w:p w14:paraId="4412A9E9"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Концепция формирования здорового образа жизни детей и учащейся молодёжи Донецкой Народной Республики, утвержденная приказом Министерства образования и науки Донецкой Народной Республики от 03.08.2016 г. № 815;</w:t>
      </w:r>
    </w:p>
    <w:p w14:paraId="1B0D27B0"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Приказ Министерства образования и науки Донецкой Народной Республики от 26.07.2016 г. № 793 «Об утверждении порядка организации и осуществления образовательной деятельности по образовательным программам дополнительного образования детей»;</w:t>
      </w:r>
    </w:p>
    <w:p w14:paraId="62B84ED2"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Порядок организации и осуществления образовательной деятельности по образовательным программам дополнительного образования детей, утвержденный приказом Министерства образования и науки Донецкой Народной Республики от 26.07.2016 г. № 793;</w:t>
      </w:r>
    </w:p>
    <w:p w14:paraId="53B4BDDB" w14:textId="77777777" w:rsidR="005005E6" w:rsidRPr="005005E6" w:rsidRDefault="005005E6" w:rsidP="005005E6">
      <w:pPr>
        <w:shd w:val="clear" w:color="auto" w:fill="FFFFFF"/>
        <w:tabs>
          <w:tab w:val="left" w:pos="735"/>
        </w:tabs>
        <w:spacing w:after="120"/>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Приказ Министерства образования и науки Донецкой Народной Республики от 11.08.2015 г. №392 «Об утверждении Требований к программам дополнительного образования для детей»;</w:t>
      </w:r>
    </w:p>
    <w:p w14:paraId="57E46628" w14:textId="77777777" w:rsidR="005005E6" w:rsidRPr="005005E6" w:rsidRDefault="005005E6" w:rsidP="005005E6">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Требования к программам дополнительного образования детей, утверждённые приказом Министерства образования и науки Донецкой Народной Республики от 11.08.2015 г. №392;</w:t>
      </w:r>
    </w:p>
    <w:p w14:paraId="702FE013" w14:textId="77777777" w:rsidR="005005E6" w:rsidRPr="005005E6" w:rsidRDefault="005005E6" w:rsidP="000E5DD4">
      <w:pPr>
        <w:shd w:val="clear" w:color="auto" w:fill="FFFFFF"/>
        <w:tabs>
          <w:tab w:val="left" w:pos="735"/>
        </w:tabs>
        <w:spacing w:after="120"/>
        <w:ind w:firstLine="709"/>
        <w:rPr>
          <w:rFonts w:ascii="Times New Roman" w:eastAsiaTheme="minorEastAsia" w:hAnsi="Times New Roman" w:cs="Times New Roman"/>
          <w:sz w:val="28"/>
          <w:szCs w:val="28"/>
          <w:lang w:eastAsia="ru-RU"/>
        </w:rPr>
      </w:pPr>
      <w:r w:rsidRPr="005005E6">
        <w:rPr>
          <w:rFonts w:ascii="Times New Roman" w:eastAsiaTheme="minorEastAsia" w:hAnsi="Times New Roman" w:cs="Times New Roman"/>
          <w:sz w:val="28"/>
          <w:szCs w:val="28"/>
          <w:lang w:eastAsia="ru-RU"/>
        </w:rPr>
        <w:t>- Устав МУДО «Новоазовский ЦВО»;</w:t>
      </w:r>
    </w:p>
    <w:p w14:paraId="77B4270B" w14:textId="77777777" w:rsidR="005005E6" w:rsidRPr="005005E6" w:rsidRDefault="005005E6" w:rsidP="000E5DD4">
      <w:pPr>
        <w:tabs>
          <w:tab w:val="left" w:pos="1134"/>
        </w:tabs>
        <w:spacing w:after="0"/>
        <w:contextualSpacing/>
        <w:jc w:val="both"/>
        <w:rPr>
          <w:rFonts w:ascii="Times New Roman" w:hAnsi="Times New Roman" w:cs="Times New Roman"/>
          <w:sz w:val="28"/>
          <w:szCs w:val="28"/>
        </w:rPr>
      </w:pPr>
      <w:r w:rsidRPr="005005E6">
        <w:rPr>
          <w:rFonts w:ascii="Times New Roman" w:hAnsi="Times New Roman" w:cs="Times New Roman"/>
          <w:sz w:val="28"/>
          <w:szCs w:val="28"/>
        </w:rPr>
        <w:t>- Санитарно-эпидемиологические правила и нормативы.</w:t>
      </w:r>
    </w:p>
    <w:p w14:paraId="554AD1CC" w14:textId="77777777" w:rsidR="005005E6" w:rsidRPr="005005E6" w:rsidRDefault="005005E6" w:rsidP="000E5DD4">
      <w:pPr>
        <w:rPr>
          <w:rFonts w:eastAsiaTheme="minorEastAsia"/>
          <w:lang w:eastAsia="ru-RU"/>
        </w:rPr>
      </w:pPr>
    </w:p>
    <w:p w14:paraId="6CCFDE57" w14:textId="6F03141A" w:rsidR="001242F9" w:rsidRDefault="001242F9" w:rsidP="000E5DD4">
      <w:pPr>
        <w:ind w:firstLine="709"/>
        <w:jc w:val="both"/>
        <w:rPr>
          <w:rFonts w:ascii="Times New Roman" w:hAnsi="Times New Roman" w:cs="Times New Roman"/>
          <w:sz w:val="28"/>
          <w:szCs w:val="28"/>
        </w:rPr>
      </w:pPr>
      <w:r w:rsidRPr="00335F4B">
        <w:rPr>
          <w:rFonts w:ascii="Times New Roman" w:hAnsi="Times New Roman" w:cs="Times New Roman"/>
          <w:sz w:val="28"/>
          <w:szCs w:val="28"/>
        </w:rPr>
        <w:t xml:space="preserve">В настоящее время искусство работы с бумагой в детском творчестве не потеряло своей актуальности. Даже в наш век высоких технологий, когда при создании фильмов широко используется компьютерная графика, а музыку пишут при помощи компьютеров, бумага остается инструментом творчества, который доступен каждому. С развитием компьютерных технологий большую популярность получили фигуры, сделанные из большого числа многоугольников и многогранников. Мир компьютерной графики в играх, фильмах и мультфильмах состоит из технологий 3D - моделирования, которые основываются на применении многоугольников. Называют такие 3D многоугольники – полигонами, а фигуры, из них получившиеся – полигональными фигурами. Чем больше маленьких многоугольников приходится на фигуру, тем она выглядит более аккуратной, </w:t>
      </w:r>
      <w:r w:rsidRPr="00335F4B">
        <w:rPr>
          <w:rFonts w:ascii="Times New Roman" w:hAnsi="Times New Roman" w:cs="Times New Roman"/>
          <w:sz w:val="28"/>
          <w:szCs w:val="28"/>
        </w:rPr>
        <w:lastRenderedPageBreak/>
        <w:t xml:space="preserve">приближенной по облику к естественным объектам. Поэтому и введено название </w:t>
      </w:r>
      <w:r w:rsidR="007F1F6A">
        <w:rPr>
          <w:rFonts w:ascii="Times New Roman" w:hAnsi="Times New Roman" w:cs="Times New Roman"/>
          <w:sz w:val="28"/>
          <w:szCs w:val="28"/>
        </w:rPr>
        <w:t>–</w:t>
      </w:r>
      <w:r w:rsidRPr="00335F4B">
        <w:rPr>
          <w:rFonts w:ascii="Times New Roman" w:hAnsi="Times New Roman" w:cs="Times New Roman"/>
          <w:sz w:val="28"/>
          <w:szCs w:val="28"/>
        </w:rPr>
        <w:t xml:space="preserve"> низко</w:t>
      </w:r>
      <w:r w:rsidR="007F1F6A">
        <w:rPr>
          <w:rFonts w:ascii="Times New Roman" w:hAnsi="Times New Roman" w:cs="Times New Roman"/>
          <w:sz w:val="28"/>
          <w:szCs w:val="28"/>
        </w:rPr>
        <w:t xml:space="preserve"> </w:t>
      </w:r>
      <w:r w:rsidRPr="00335F4B">
        <w:rPr>
          <w:rFonts w:ascii="Times New Roman" w:hAnsi="Times New Roman" w:cs="Times New Roman"/>
          <w:sz w:val="28"/>
          <w:szCs w:val="28"/>
        </w:rPr>
        <w:t>полигональные фигуры (от англ. low — низко и polygon — полигон) — трёхмерная модель с малым количеством полигонов. В технологии низко</w:t>
      </w:r>
      <w:r w:rsidR="007F1F6A">
        <w:rPr>
          <w:rFonts w:ascii="Times New Roman" w:hAnsi="Times New Roman" w:cs="Times New Roman"/>
          <w:sz w:val="28"/>
          <w:szCs w:val="28"/>
        </w:rPr>
        <w:t xml:space="preserve"> </w:t>
      </w:r>
      <w:r w:rsidRPr="00335F4B">
        <w:rPr>
          <w:rFonts w:ascii="Times New Roman" w:hAnsi="Times New Roman" w:cs="Times New Roman"/>
          <w:sz w:val="28"/>
          <w:szCs w:val="28"/>
        </w:rPr>
        <w:t>полигонального моделирования используют многогранники, сделанные из многоугольников с наименьшим количеством углов – треугольников и четырехугольников. Если посмотреть на многогранные модели, созданные с помощью полигонов, то можно заметить, что большинство из них созданы именно полигонами с четырьмя и тремя вершинами. Каждый полигон может иметь собственную текстуру и цвет, а объединив несколько полигонов можно получить модель любого объекта. Соединенные между собой полигоны образуют полигональную сетку (развертку), а в собранном виде - полигональную фигуру. Совсем недавно из виртуального пространства такие фигуры стали переходить в реальную жизнь, поражая нас своей необычностью, красотой и изяществом. Однако наибольшее распространение получили низко</w:t>
      </w:r>
      <w:r w:rsidR="00335F4B">
        <w:rPr>
          <w:rFonts w:ascii="Times New Roman" w:hAnsi="Times New Roman" w:cs="Times New Roman"/>
          <w:sz w:val="28"/>
          <w:szCs w:val="28"/>
        </w:rPr>
        <w:t xml:space="preserve"> </w:t>
      </w:r>
      <w:r w:rsidRPr="00335F4B">
        <w:rPr>
          <w:rFonts w:ascii="Times New Roman" w:hAnsi="Times New Roman" w:cs="Times New Roman"/>
          <w:sz w:val="28"/>
          <w:szCs w:val="28"/>
        </w:rPr>
        <w:t>полигональные модели из бумаги. Данное направление бумажного моделирования получило название</w:t>
      </w:r>
      <w:r w:rsidR="00335F4B">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Pr="00335F4B">
        <w:rPr>
          <w:rFonts w:ascii="Times New Roman" w:hAnsi="Times New Roman" w:cs="Times New Roman"/>
          <w:sz w:val="28"/>
          <w:szCs w:val="28"/>
        </w:rPr>
        <w:t xml:space="preserve"> (буквально — бумажное ремесло)</w:t>
      </w:r>
      <w:r w:rsidR="00D650EC" w:rsidRPr="00335F4B">
        <w:rPr>
          <w:rFonts w:ascii="Times New Roman" w:hAnsi="Times New Roman" w:cs="Times New Roman"/>
          <w:sz w:val="28"/>
          <w:szCs w:val="28"/>
        </w:rPr>
        <w:t>. По сути, технология Паперкрафт</w:t>
      </w:r>
      <w:r w:rsidRPr="00335F4B">
        <w:rPr>
          <w:rFonts w:ascii="Times New Roman" w:hAnsi="Times New Roman" w:cs="Times New Roman"/>
          <w:sz w:val="28"/>
          <w:szCs w:val="28"/>
        </w:rPr>
        <w:t>— это бумажные модели, выкройки которой представляют собой полигональные геометрические фигуры, которые вырезаются и склеиваются в единое целое. При создании фигурки используются преимущественно цветные распечатанные листы бумаги. Низко</w:t>
      </w:r>
      <w:r w:rsidR="00335F4B">
        <w:rPr>
          <w:rFonts w:ascii="Times New Roman" w:hAnsi="Times New Roman" w:cs="Times New Roman"/>
          <w:sz w:val="28"/>
          <w:szCs w:val="28"/>
        </w:rPr>
        <w:t xml:space="preserve"> </w:t>
      </w:r>
      <w:r w:rsidRPr="00335F4B">
        <w:rPr>
          <w:rFonts w:ascii="Times New Roman" w:hAnsi="Times New Roman" w:cs="Times New Roman"/>
          <w:sz w:val="28"/>
          <w:szCs w:val="28"/>
        </w:rPr>
        <w:t xml:space="preserve">полигональные многогранные модели — простые, красивые, лаконичные и бесконечно многообразные вдохновляют многих современных дизайнеров. Из них можно составлять абстрактные композиции и стильные иллюстрации любой сложности. </w:t>
      </w:r>
      <w:r w:rsidR="005005E6">
        <w:rPr>
          <w:rFonts w:ascii="Times New Roman" w:hAnsi="Times New Roman" w:cs="Times New Roman"/>
          <w:sz w:val="28"/>
          <w:szCs w:val="28"/>
        </w:rPr>
        <w:t>Можно</w:t>
      </w:r>
      <w:r w:rsidRPr="00335F4B">
        <w:rPr>
          <w:rFonts w:ascii="Times New Roman" w:hAnsi="Times New Roman" w:cs="Times New Roman"/>
          <w:sz w:val="28"/>
          <w:szCs w:val="28"/>
        </w:rPr>
        <w:t xml:space="preserve"> созда</w:t>
      </w:r>
      <w:r w:rsidR="005005E6">
        <w:rPr>
          <w:rFonts w:ascii="Times New Roman" w:hAnsi="Times New Roman" w:cs="Times New Roman"/>
          <w:sz w:val="28"/>
          <w:szCs w:val="28"/>
        </w:rPr>
        <w:t>ва</w:t>
      </w:r>
      <w:r w:rsidRPr="00335F4B">
        <w:rPr>
          <w:rFonts w:ascii="Times New Roman" w:hAnsi="Times New Roman" w:cs="Times New Roman"/>
          <w:sz w:val="28"/>
          <w:szCs w:val="28"/>
        </w:rPr>
        <w:t>т</w:t>
      </w:r>
      <w:r w:rsidR="005005E6">
        <w:rPr>
          <w:rFonts w:ascii="Times New Roman" w:hAnsi="Times New Roman" w:cs="Times New Roman"/>
          <w:sz w:val="28"/>
          <w:szCs w:val="28"/>
        </w:rPr>
        <w:t>ь</w:t>
      </w:r>
      <w:r w:rsidRPr="00335F4B">
        <w:rPr>
          <w:rFonts w:ascii="Times New Roman" w:hAnsi="Times New Roman" w:cs="Times New Roman"/>
          <w:sz w:val="28"/>
          <w:szCs w:val="28"/>
        </w:rPr>
        <w:t xml:space="preserve"> свои модели как игрушки, украшения интерьера, в качестве подарка.</w:t>
      </w:r>
    </w:p>
    <w:p w14:paraId="69F950F1" w14:textId="77777777" w:rsidR="005B15A8" w:rsidRPr="005B15A8" w:rsidRDefault="005B15A8" w:rsidP="00425216">
      <w:pPr>
        <w:spacing w:after="57"/>
        <w:ind w:left="43" w:right="75" w:firstLine="711"/>
        <w:jc w:val="both"/>
        <w:rPr>
          <w:rFonts w:ascii="Times New Roman" w:hAnsi="Times New Roman" w:cs="Times New Roman"/>
          <w:sz w:val="28"/>
          <w:szCs w:val="28"/>
        </w:rPr>
      </w:pPr>
      <w:r w:rsidRPr="005B15A8">
        <w:rPr>
          <w:rFonts w:ascii="Times New Roman" w:hAnsi="Times New Roman" w:cs="Times New Roman"/>
          <w:b/>
          <w:sz w:val="28"/>
          <w:szCs w:val="28"/>
        </w:rPr>
        <w:t>Направленность программы</w:t>
      </w:r>
      <w:r w:rsidRPr="005B15A8">
        <w:rPr>
          <w:rFonts w:ascii="Times New Roman" w:hAnsi="Times New Roman" w:cs="Times New Roman"/>
          <w:sz w:val="28"/>
          <w:szCs w:val="28"/>
        </w:rPr>
        <w:t xml:space="preserve"> – художественно-техническая, т. к. она предназначена для развития художественных и технических способностей детей, творческого мышления, навыков, в процессе начального технического моделирования. </w:t>
      </w:r>
    </w:p>
    <w:p w14:paraId="642722AD" w14:textId="77777777" w:rsidR="005B15A8" w:rsidRPr="00335F4B" w:rsidRDefault="005B15A8" w:rsidP="005B15A8">
      <w:pPr>
        <w:jc w:val="both"/>
        <w:rPr>
          <w:rFonts w:ascii="Times New Roman" w:hAnsi="Times New Roman" w:cs="Times New Roman"/>
          <w:sz w:val="28"/>
          <w:szCs w:val="28"/>
        </w:rPr>
      </w:pPr>
    </w:p>
    <w:p w14:paraId="54D99A92" w14:textId="61A63B44" w:rsidR="001242F9" w:rsidRDefault="001242F9" w:rsidP="00425216">
      <w:pPr>
        <w:ind w:firstLine="709"/>
        <w:jc w:val="both"/>
        <w:rPr>
          <w:rFonts w:ascii="Times New Roman" w:hAnsi="Times New Roman" w:cs="Times New Roman"/>
          <w:sz w:val="28"/>
          <w:szCs w:val="28"/>
        </w:rPr>
      </w:pPr>
      <w:r w:rsidRPr="00335F4B">
        <w:rPr>
          <w:rFonts w:ascii="Times New Roman" w:hAnsi="Times New Roman" w:cs="Times New Roman"/>
          <w:b/>
          <w:sz w:val="28"/>
          <w:szCs w:val="28"/>
        </w:rPr>
        <w:t>Актуальность программы</w:t>
      </w:r>
      <w:r w:rsidRPr="00335F4B">
        <w:rPr>
          <w:rFonts w:ascii="Times New Roman" w:hAnsi="Times New Roman" w:cs="Times New Roman"/>
          <w:sz w:val="28"/>
          <w:szCs w:val="28"/>
        </w:rPr>
        <w:t xml:space="preserve"> </w:t>
      </w:r>
      <w:r w:rsidR="005005E6">
        <w:rPr>
          <w:rFonts w:ascii="Times New Roman" w:hAnsi="Times New Roman" w:cs="Times New Roman"/>
          <w:sz w:val="28"/>
          <w:szCs w:val="28"/>
        </w:rPr>
        <w:t xml:space="preserve"> </w:t>
      </w:r>
      <w:r w:rsidRPr="00335F4B">
        <w:rPr>
          <w:rFonts w:ascii="Times New Roman" w:hAnsi="Times New Roman" w:cs="Times New Roman"/>
          <w:sz w:val="28"/>
          <w:szCs w:val="28"/>
        </w:rPr>
        <w:t>«Бумажное моделирование технологией</w:t>
      </w:r>
      <w:r w:rsidR="00335F4B">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Pr="00335F4B">
        <w:rPr>
          <w:rFonts w:ascii="Times New Roman" w:hAnsi="Times New Roman" w:cs="Times New Roman"/>
          <w:sz w:val="28"/>
          <w:szCs w:val="28"/>
        </w:rPr>
        <w:t>» заключается в том, что в период обновления образования значительно возрастает роль активной познавательной позиции реб</w:t>
      </w:r>
      <w:r w:rsidR="007F1F6A">
        <w:rPr>
          <w:rFonts w:ascii="Times New Roman" w:hAnsi="Times New Roman" w:cs="Times New Roman"/>
          <w:sz w:val="28"/>
          <w:szCs w:val="28"/>
        </w:rPr>
        <w:t>ё</w:t>
      </w:r>
      <w:r w:rsidRPr="00335F4B">
        <w:rPr>
          <w:rFonts w:ascii="Times New Roman" w:hAnsi="Times New Roman" w:cs="Times New Roman"/>
          <w:sz w:val="28"/>
          <w:szCs w:val="28"/>
        </w:rPr>
        <w:t>нка, умения учиться, умение находить новые конструкторские решения и воплощать их в жизнь.</w:t>
      </w:r>
    </w:p>
    <w:p w14:paraId="3725508A" w14:textId="3C46ED07" w:rsidR="005B15A8" w:rsidRPr="005B15A8" w:rsidRDefault="005B15A8" w:rsidP="005B15A8">
      <w:pPr>
        <w:spacing w:after="12" w:line="271" w:lineRule="auto"/>
        <w:ind w:left="43" w:right="75" w:firstLine="711"/>
        <w:jc w:val="both"/>
        <w:rPr>
          <w:rFonts w:ascii="Times New Roman" w:eastAsia="Times New Roman" w:hAnsi="Times New Roman" w:cs="Times New Roman"/>
          <w:color w:val="000000"/>
          <w:sz w:val="28"/>
          <w:lang w:eastAsia="ru-RU"/>
        </w:rPr>
      </w:pPr>
      <w:r w:rsidRPr="005B15A8">
        <w:rPr>
          <w:rFonts w:ascii="Times New Roman" w:eastAsia="Times New Roman" w:hAnsi="Times New Roman" w:cs="Times New Roman"/>
          <w:b/>
          <w:color w:val="000000"/>
          <w:sz w:val="28"/>
          <w:lang w:eastAsia="ru-RU"/>
        </w:rPr>
        <w:lastRenderedPageBreak/>
        <w:t>Педагогическая целесообразность</w:t>
      </w:r>
      <w:r w:rsidRPr="005B15A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данной </w:t>
      </w:r>
      <w:r w:rsidRPr="005B15A8">
        <w:rPr>
          <w:rFonts w:ascii="Times New Roman" w:eastAsia="Times New Roman" w:hAnsi="Times New Roman" w:cs="Times New Roman"/>
          <w:color w:val="000000"/>
          <w:sz w:val="28"/>
          <w:lang w:eastAsia="ru-RU"/>
        </w:rPr>
        <w:t xml:space="preserve">программы объясняется её направленностью на развитие мотивации личности ребёнка к познанию, на раскрытие его способности к творчеству, на формулирование умения находить целесообразные варианты решения стоящих перед ним задач, прогнозировать возможные ситуации и получать желаемый результат. В процессе обучения у детей развивается пытливость ума, гибкость мышления, память, способность к оценке, видение проблем, способность предвидения и другие качества, характерные для человека с развитым интеллектом. </w:t>
      </w:r>
    </w:p>
    <w:p w14:paraId="2D8F84A4" w14:textId="77777777" w:rsidR="005B15A8" w:rsidRPr="005B15A8" w:rsidRDefault="005B15A8" w:rsidP="005B15A8">
      <w:pPr>
        <w:spacing w:after="57" w:line="271" w:lineRule="auto"/>
        <w:ind w:left="43" w:right="75" w:firstLine="711"/>
        <w:jc w:val="both"/>
        <w:rPr>
          <w:rFonts w:ascii="Times New Roman" w:eastAsia="Times New Roman" w:hAnsi="Times New Roman" w:cs="Times New Roman"/>
          <w:color w:val="000000"/>
          <w:sz w:val="28"/>
          <w:lang w:eastAsia="ru-RU"/>
        </w:rPr>
      </w:pPr>
      <w:r w:rsidRPr="005B15A8">
        <w:rPr>
          <w:rFonts w:ascii="Times New Roman" w:eastAsia="Times New Roman" w:hAnsi="Times New Roman" w:cs="Times New Roman"/>
          <w:color w:val="000000"/>
          <w:sz w:val="28"/>
          <w:lang w:eastAsia="ru-RU"/>
        </w:rPr>
        <w:t xml:space="preserve">Немаловажно и то, что в коллективе единомышленников, у ребёнка воспитывается уважение к труду и человеку труда, самостоятельность и ответственность за собственные действия и поступки, повышается самооценка за счёт возможности самоутвердиться путём достижения определённых результатов в соревновательной деятельности. </w:t>
      </w:r>
    </w:p>
    <w:p w14:paraId="49CBE4BF" w14:textId="77777777" w:rsidR="00EB108F" w:rsidRDefault="001242F9" w:rsidP="000E5DD4">
      <w:pPr>
        <w:jc w:val="both"/>
        <w:rPr>
          <w:rFonts w:ascii="Times New Roman" w:hAnsi="Times New Roman" w:cs="Times New Roman"/>
          <w:sz w:val="28"/>
          <w:szCs w:val="28"/>
        </w:rPr>
      </w:pPr>
      <w:r w:rsidRPr="005005E6">
        <w:rPr>
          <w:rFonts w:ascii="Times New Roman" w:hAnsi="Times New Roman" w:cs="Times New Roman"/>
          <w:b/>
          <w:bCs/>
          <w:sz w:val="28"/>
          <w:szCs w:val="28"/>
        </w:rPr>
        <w:t>Новизна</w:t>
      </w:r>
      <w:r w:rsidRPr="00335F4B">
        <w:rPr>
          <w:rFonts w:ascii="Times New Roman" w:hAnsi="Times New Roman" w:cs="Times New Roman"/>
          <w:sz w:val="28"/>
          <w:szCs w:val="28"/>
        </w:rPr>
        <w:t xml:space="preserve"> данной программы состоит в том, что она решает не только конструкторские, научные, но и эстетические вопросы. Программа ориентирована на целостное освоение материала: </w:t>
      </w:r>
      <w:r w:rsidR="000E5DD4">
        <w:rPr>
          <w:rFonts w:ascii="Times New Roman" w:hAnsi="Times New Roman" w:cs="Times New Roman"/>
          <w:sz w:val="28"/>
          <w:szCs w:val="28"/>
        </w:rPr>
        <w:t>об</w:t>
      </w:r>
      <w:r w:rsidRPr="00335F4B">
        <w:rPr>
          <w:rFonts w:ascii="Times New Roman" w:hAnsi="Times New Roman" w:cs="Times New Roman"/>
          <w:sz w:val="28"/>
          <w:szCs w:val="28"/>
        </w:rPr>
        <w:t>уча</w:t>
      </w:r>
      <w:r w:rsidR="000E5DD4">
        <w:rPr>
          <w:rFonts w:ascii="Times New Roman" w:hAnsi="Times New Roman" w:cs="Times New Roman"/>
          <w:sz w:val="28"/>
          <w:szCs w:val="28"/>
        </w:rPr>
        <w:t>ю</w:t>
      </w:r>
      <w:r w:rsidRPr="00335F4B">
        <w:rPr>
          <w:rFonts w:ascii="Times New Roman" w:hAnsi="Times New Roman" w:cs="Times New Roman"/>
          <w:sz w:val="28"/>
          <w:szCs w:val="28"/>
        </w:rPr>
        <w:t xml:space="preserve">щийся эмоционально и чувственно обогащается, приобретает художественно-конструкторские навыки, совершенствуется в практической деятельности, реализуется в творчестве. Программа уникальна в том, что дает </w:t>
      </w:r>
      <w:r w:rsidR="005B15A8">
        <w:rPr>
          <w:rFonts w:ascii="Times New Roman" w:hAnsi="Times New Roman" w:cs="Times New Roman"/>
          <w:sz w:val="28"/>
          <w:szCs w:val="28"/>
        </w:rPr>
        <w:t>об</w:t>
      </w:r>
      <w:r w:rsidRPr="00335F4B">
        <w:rPr>
          <w:rFonts w:ascii="Times New Roman" w:hAnsi="Times New Roman" w:cs="Times New Roman"/>
          <w:sz w:val="28"/>
          <w:szCs w:val="28"/>
        </w:rPr>
        <w:t>уча</w:t>
      </w:r>
      <w:r w:rsidR="005B15A8">
        <w:rPr>
          <w:rFonts w:ascii="Times New Roman" w:hAnsi="Times New Roman" w:cs="Times New Roman"/>
          <w:sz w:val="28"/>
          <w:szCs w:val="28"/>
        </w:rPr>
        <w:t>ю</w:t>
      </w:r>
      <w:r w:rsidRPr="00335F4B">
        <w:rPr>
          <w:rFonts w:ascii="Times New Roman" w:hAnsi="Times New Roman" w:cs="Times New Roman"/>
          <w:sz w:val="28"/>
          <w:szCs w:val="28"/>
        </w:rPr>
        <w:t>щимся достаточную возможность почувствовать себя успешным. В программу «Бумажное моделирование технологией</w:t>
      </w:r>
      <w:r w:rsidR="007F1F6A">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Pr="00335F4B">
        <w:rPr>
          <w:rFonts w:ascii="Times New Roman" w:hAnsi="Times New Roman" w:cs="Times New Roman"/>
          <w:sz w:val="28"/>
          <w:szCs w:val="28"/>
        </w:rPr>
        <w:t xml:space="preserve">» включены различные виды работы с бумагой: конструирование по готовой развертке, плоскостное и объемное моделирование в программе, дизайн, декоративное творчество. Творческие задания стимулируют развитие исследовательских навыков. </w:t>
      </w:r>
      <w:r w:rsidR="005B15A8">
        <w:rPr>
          <w:rFonts w:ascii="Times New Roman" w:hAnsi="Times New Roman" w:cs="Times New Roman"/>
          <w:sz w:val="28"/>
          <w:szCs w:val="28"/>
        </w:rPr>
        <w:t>Обу</w:t>
      </w:r>
      <w:r w:rsidRPr="00335F4B">
        <w:rPr>
          <w:rFonts w:ascii="Times New Roman" w:hAnsi="Times New Roman" w:cs="Times New Roman"/>
          <w:sz w:val="28"/>
          <w:szCs w:val="28"/>
        </w:rPr>
        <w:t>ча</w:t>
      </w:r>
      <w:r w:rsidR="005B15A8">
        <w:rPr>
          <w:rFonts w:ascii="Times New Roman" w:hAnsi="Times New Roman" w:cs="Times New Roman"/>
          <w:sz w:val="28"/>
          <w:szCs w:val="28"/>
        </w:rPr>
        <w:t>ю</w:t>
      </w:r>
      <w:r w:rsidRPr="00335F4B">
        <w:rPr>
          <w:rFonts w:ascii="Times New Roman" w:hAnsi="Times New Roman" w:cs="Times New Roman"/>
          <w:sz w:val="28"/>
          <w:szCs w:val="28"/>
        </w:rPr>
        <w:t>щиеся могут выбрать задания различной степени сложности, выполненные технологией</w:t>
      </w:r>
      <w:r w:rsidR="00A614D2">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Pr="00335F4B">
        <w:rPr>
          <w:rFonts w:ascii="Times New Roman" w:hAnsi="Times New Roman" w:cs="Times New Roman"/>
          <w:sz w:val="28"/>
          <w:szCs w:val="28"/>
        </w:rPr>
        <w:t xml:space="preserve">. Важное направление в содержании </w:t>
      </w:r>
      <w:r w:rsidR="00EB108F">
        <w:rPr>
          <w:rFonts w:ascii="Times New Roman" w:hAnsi="Times New Roman" w:cs="Times New Roman"/>
          <w:sz w:val="28"/>
          <w:szCs w:val="28"/>
        </w:rPr>
        <w:t xml:space="preserve">данной </w:t>
      </w:r>
      <w:r w:rsidRPr="00335F4B">
        <w:rPr>
          <w:rFonts w:ascii="Times New Roman" w:hAnsi="Times New Roman" w:cs="Times New Roman"/>
          <w:sz w:val="28"/>
          <w:szCs w:val="28"/>
        </w:rPr>
        <w:t xml:space="preserve">программы уделяется духовно-нравственному воспитанию. На уровне предметного содержания создаются условия для воспитания: </w:t>
      </w:r>
    </w:p>
    <w:p w14:paraId="351940A8"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трудолюбия, творческого отношения к учению, труду, жизни; </w:t>
      </w:r>
    </w:p>
    <w:p w14:paraId="325D2607"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ценностного отношения к прекрасному, формирования представлений об эстетических ценностях; </w:t>
      </w:r>
    </w:p>
    <w:p w14:paraId="2A2F1D42"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ценностного отношения к здоровью (освоение приемов безопасной работы с инструментами). </w:t>
      </w:r>
    </w:p>
    <w:p w14:paraId="5906BE16" w14:textId="77777777" w:rsidR="00EB108F" w:rsidRDefault="001242F9" w:rsidP="00425216">
      <w:pPr>
        <w:ind w:firstLine="709"/>
        <w:jc w:val="both"/>
        <w:rPr>
          <w:rFonts w:ascii="Times New Roman" w:hAnsi="Times New Roman" w:cs="Times New Roman"/>
          <w:sz w:val="28"/>
          <w:szCs w:val="28"/>
        </w:rPr>
      </w:pPr>
      <w:r w:rsidRPr="00335F4B">
        <w:rPr>
          <w:rFonts w:ascii="Times New Roman" w:hAnsi="Times New Roman" w:cs="Times New Roman"/>
          <w:sz w:val="28"/>
          <w:szCs w:val="28"/>
        </w:rPr>
        <w:t xml:space="preserve">Наряду с реализацией концепции духовно-нравственного воспитания, задачами привития знаний, трудовых умений и навыков программа </w:t>
      </w:r>
      <w:r w:rsidRPr="00335F4B">
        <w:rPr>
          <w:rFonts w:ascii="Times New Roman" w:hAnsi="Times New Roman" w:cs="Times New Roman"/>
          <w:sz w:val="28"/>
          <w:szCs w:val="28"/>
        </w:rPr>
        <w:lastRenderedPageBreak/>
        <w:t>«Бумажное моделирование технологией</w:t>
      </w:r>
      <w:r w:rsidR="00A614D2">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Pr="00335F4B">
        <w:rPr>
          <w:rFonts w:ascii="Times New Roman" w:hAnsi="Times New Roman" w:cs="Times New Roman"/>
          <w:sz w:val="28"/>
          <w:szCs w:val="28"/>
        </w:rPr>
        <w:t xml:space="preserve">» выделяет и другие приоритетные направления, среди которых: </w:t>
      </w:r>
    </w:p>
    <w:p w14:paraId="77C8DFAB"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интеграция предметных областей в формировании целостной картины мира и развитии универсальных учебных действий; </w:t>
      </w:r>
    </w:p>
    <w:p w14:paraId="6E3B78E6"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формирование информационной грамотности современного школьника; </w:t>
      </w:r>
    </w:p>
    <w:p w14:paraId="7E988E0E"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развитие коммуникативной компетентности; </w:t>
      </w:r>
    </w:p>
    <w:p w14:paraId="24498E41"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83FC4BE" w14:textId="77777777" w:rsidR="00EB108F" w:rsidRDefault="001242F9" w:rsidP="000E5DD4">
      <w:pPr>
        <w:jc w:val="both"/>
        <w:rPr>
          <w:rFonts w:ascii="Times New Roman" w:hAnsi="Times New Roman" w:cs="Times New Roman"/>
          <w:sz w:val="28"/>
          <w:szCs w:val="28"/>
        </w:rPr>
      </w:pPr>
      <w:r w:rsidRPr="00335F4B">
        <w:rPr>
          <w:rFonts w:ascii="Times New Roman" w:hAnsi="Times New Roman" w:cs="Times New Roman"/>
          <w:sz w:val="28"/>
          <w:szCs w:val="28"/>
        </w:rPr>
        <w:t xml:space="preserve">-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14:paraId="3B0BC275" w14:textId="38B65CED" w:rsidR="001242F9" w:rsidRPr="00335F4B" w:rsidRDefault="001242F9" w:rsidP="00EB108F">
      <w:pPr>
        <w:ind w:firstLine="709"/>
        <w:jc w:val="both"/>
        <w:rPr>
          <w:rFonts w:ascii="Times New Roman" w:hAnsi="Times New Roman" w:cs="Times New Roman"/>
          <w:sz w:val="28"/>
          <w:szCs w:val="28"/>
        </w:rPr>
      </w:pPr>
      <w:r w:rsidRPr="00335F4B">
        <w:rPr>
          <w:rFonts w:ascii="Times New Roman" w:hAnsi="Times New Roman" w:cs="Times New Roman"/>
          <w:sz w:val="28"/>
          <w:szCs w:val="28"/>
        </w:rPr>
        <w:t xml:space="preserve">Основные содержательные линии программы направлены на личностное развитие </w:t>
      </w:r>
      <w:r w:rsidR="00FB30C4">
        <w:rPr>
          <w:rFonts w:ascii="Times New Roman" w:hAnsi="Times New Roman" w:cs="Times New Roman"/>
          <w:sz w:val="28"/>
          <w:szCs w:val="28"/>
        </w:rPr>
        <w:t>об</w:t>
      </w:r>
      <w:r w:rsidRPr="00335F4B">
        <w:rPr>
          <w:rFonts w:ascii="Times New Roman" w:hAnsi="Times New Roman" w:cs="Times New Roman"/>
          <w:sz w:val="28"/>
          <w:szCs w:val="28"/>
        </w:rPr>
        <w:t>уча</w:t>
      </w:r>
      <w:r w:rsidR="00FB30C4">
        <w:rPr>
          <w:rFonts w:ascii="Times New Roman" w:hAnsi="Times New Roman" w:cs="Times New Roman"/>
          <w:sz w:val="28"/>
          <w:szCs w:val="28"/>
        </w:rPr>
        <w:t>ю</w:t>
      </w:r>
      <w:r w:rsidRPr="00335F4B">
        <w:rPr>
          <w:rFonts w:ascii="Times New Roman" w:hAnsi="Times New Roman" w:cs="Times New Roman"/>
          <w:sz w:val="28"/>
          <w:szCs w:val="28"/>
        </w:rPr>
        <w:t>щихся, воспитание у них интереса к различным видам деятельности, получение и развитие определенных профессиональных навыков. Программа да</w:t>
      </w:r>
      <w:r w:rsidR="00FB30C4">
        <w:rPr>
          <w:rFonts w:ascii="Times New Roman" w:hAnsi="Times New Roman" w:cs="Times New Roman"/>
          <w:sz w:val="28"/>
          <w:szCs w:val="28"/>
        </w:rPr>
        <w:t>ё</w:t>
      </w:r>
      <w:r w:rsidRPr="00335F4B">
        <w:rPr>
          <w:rFonts w:ascii="Times New Roman" w:hAnsi="Times New Roman" w:cs="Times New Roman"/>
          <w:sz w:val="28"/>
          <w:szCs w:val="28"/>
        </w:rPr>
        <w:t>т возможность как можно более полно представить себе место, роль, значение и применение материала в окружающей жизни. Системно-деятельностный и личностный подходы в обучении предполагают активизацию познавательной деятельности каждого реб</w:t>
      </w:r>
      <w:r w:rsidR="00FB30C4">
        <w:rPr>
          <w:rFonts w:ascii="Times New Roman" w:hAnsi="Times New Roman" w:cs="Times New Roman"/>
          <w:sz w:val="28"/>
          <w:szCs w:val="28"/>
        </w:rPr>
        <w:t>ё</w:t>
      </w:r>
      <w:r w:rsidRPr="00335F4B">
        <w:rPr>
          <w:rFonts w:ascii="Times New Roman" w:hAnsi="Times New Roman" w:cs="Times New Roman"/>
          <w:sz w:val="28"/>
          <w:szCs w:val="28"/>
        </w:rPr>
        <w:t>нка с уч</w:t>
      </w:r>
      <w:r w:rsidR="00FB30C4">
        <w:rPr>
          <w:rFonts w:ascii="Times New Roman" w:hAnsi="Times New Roman" w:cs="Times New Roman"/>
          <w:sz w:val="28"/>
          <w:szCs w:val="28"/>
        </w:rPr>
        <w:t>ё</w:t>
      </w:r>
      <w:r w:rsidRPr="00335F4B">
        <w:rPr>
          <w:rFonts w:ascii="Times New Roman" w:hAnsi="Times New Roman" w:cs="Times New Roman"/>
          <w:sz w:val="28"/>
          <w:szCs w:val="28"/>
        </w:rPr>
        <w:t>том его возрастных и индивидуальных особенностей. Исходя из этого, программа «Бумажное моделирование технологией</w:t>
      </w:r>
      <w:r w:rsidR="00A614D2">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Pr="00335F4B">
        <w:rPr>
          <w:rFonts w:ascii="Times New Roman" w:hAnsi="Times New Roman" w:cs="Times New Roman"/>
          <w:sz w:val="28"/>
          <w:szCs w:val="28"/>
        </w:rPr>
        <w:t xml:space="preserve">» предусматривает большое количество развивающих заданий поискового и творческого характера. Раскрытие личностного потенциала детей реализуется путём индивидуализации учебных заданий, проектной деятельности. </w:t>
      </w:r>
      <w:r w:rsidR="00FB30C4">
        <w:rPr>
          <w:rFonts w:ascii="Times New Roman" w:hAnsi="Times New Roman" w:cs="Times New Roman"/>
          <w:sz w:val="28"/>
          <w:szCs w:val="28"/>
        </w:rPr>
        <w:t>Обу</w:t>
      </w:r>
      <w:r w:rsidRPr="00335F4B">
        <w:rPr>
          <w:rFonts w:ascii="Times New Roman" w:hAnsi="Times New Roman" w:cs="Times New Roman"/>
          <w:sz w:val="28"/>
          <w:szCs w:val="28"/>
        </w:rPr>
        <w:t>ча</w:t>
      </w:r>
      <w:r w:rsidR="00FB30C4">
        <w:rPr>
          <w:rFonts w:ascii="Times New Roman" w:hAnsi="Times New Roman" w:cs="Times New Roman"/>
          <w:sz w:val="28"/>
          <w:szCs w:val="28"/>
        </w:rPr>
        <w:t>ю</w:t>
      </w:r>
      <w:r w:rsidRPr="00335F4B">
        <w:rPr>
          <w:rFonts w:ascii="Times New Roman" w:hAnsi="Times New Roman" w:cs="Times New Roman"/>
          <w:sz w:val="28"/>
          <w:szCs w:val="28"/>
        </w:rPr>
        <w:t>щийся всегда имеет возможность принять самостоятельное решение о выборе задания, исходя из степени его сложности. Он может заменить предлагаемые материалы и инструменты на другие, с аналогичными свойствами и качествами. Содержание программы нацелено на активизацию художественно-эстетической, познавательной деятельности каждого обучающегося с уч</w:t>
      </w:r>
      <w:r w:rsidR="00FB30C4">
        <w:rPr>
          <w:rFonts w:ascii="Times New Roman" w:hAnsi="Times New Roman" w:cs="Times New Roman"/>
          <w:sz w:val="28"/>
          <w:szCs w:val="28"/>
        </w:rPr>
        <w:t>ё</w:t>
      </w:r>
      <w:r w:rsidRPr="00335F4B">
        <w:rPr>
          <w:rFonts w:ascii="Times New Roman" w:hAnsi="Times New Roman" w:cs="Times New Roman"/>
          <w:sz w:val="28"/>
          <w:szCs w:val="28"/>
        </w:rPr>
        <w:t xml:space="preserve">том его возрастных особенностей, индивидуальных потребностей и возможностей, формирование мотивации к труду, к активной деятельности </w:t>
      </w:r>
      <w:r w:rsidR="00FB30C4">
        <w:rPr>
          <w:rFonts w:ascii="Times New Roman" w:hAnsi="Times New Roman" w:cs="Times New Roman"/>
          <w:sz w:val="28"/>
          <w:szCs w:val="28"/>
        </w:rPr>
        <w:t>на занятии в творческом объединении</w:t>
      </w:r>
      <w:r w:rsidRPr="00335F4B">
        <w:rPr>
          <w:rFonts w:ascii="Times New Roman" w:hAnsi="Times New Roman" w:cs="Times New Roman"/>
          <w:sz w:val="28"/>
          <w:szCs w:val="28"/>
        </w:rPr>
        <w:t xml:space="preserve">. В программе уделяется </w:t>
      </w:r>
      <w:r w:rsidRPr="00335F4B">
        <w:rPr>
          <w:rFonts w:ascii="Times New Roman" w:hAnsi="Times New Roman" w:cs="Times New Roman"/>
          <w:sz w:val="28"/>
          <w:szCs w:val="28"/>
        </w:rPr>
        <w:lastRenderedPageBreak/>
        <w:t xml:space="preserve">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развёртки, условные обозначения). Включены задания, направленные на активный поиск новой информации. Развитие коммуникативной компетентности происходит посредством приобретения опыта коллективного взаимодействия, формирования умения участвовать в </w:t>
      </w:r>
      <w:r w:rsidR="00FB30C4">
        <w:rPr>
          <w:rFonts w:ascii="Times New Roman" w:hAnsi="Times New Roman" w:cs="Times New Roman"/>
          <w:sz w:val="28"/>
          <w:szCs w:val="28"/>
        </w:rPr>
        <w:t>образователь</w:t>
      </w:r>
      <w:r w:rsidRPr="00335F4B">
        <w:rPr>
          <w:rFonts w:ascii="Times New Roman" w:hAnsi="Times New Roman" w:cs="Times New Roman"/>
          <w:sz w:val="28"/>
          <w:szCs w:val="28"/>
        </w:rPr>
        <w:t>ном диалоге, развития рефлексии как важнейшего качества, определяющего социальную рол</w:t>
      </w:r>
      <w:r w:rsidR="00384D3C">
        <w:rPr>
          <w:rFonts w:ascii="Times New Roman" w:hAnsi="Times New Roman" w:cs="Times New Roman"/>
          <w:sz w:val="28"/>
          <w:szCs w:val="28"/>
        </w:rPr>
        <w:t>ь реб</w:t>
      </w:r>
      <w:r w:rsidR="00FB30C4">
        <w:rPr>
          <w:rFonts w:ascii="Times New Roman" w:hAnsi="Times New Roman" w:cs="Times New Roman"/>
          <w:sz w:val="28"/>
          <w:szCs w:val="28"/>
        </w:rPr>
        <w:t>ё</w:t>
      </w:r>
      <w:r w:rsidRPr="00335F4B">
        <w:rPr>
          <w:rFonts w:ascii="Times New Roman" w:hAnsi="Times New Roman" w:cs="Times New Roman"/>
          <w:sz w:val="28"/>
          <w:szCs w:val="28"/>
        </w:rPr>
        <w:t>нка.</w:t>
      </w:r>
    </w:p>
    <w:p w14:paraId="4DDB457F" w14:textId="77777777" w:rsidR="00384D3C" w:rsidRDefault="00384D3C" w:rsidP="00384D3C">
      <w:pPr>
        <w:ind w:firstLine="851"/>
        <w:jc w:val="both"/>
        <w:rPr>
          <w:rFonts w:ascii="Times New Roman" w:hAnsi="Times New Roman" w:cs="Times New Roman"/>
          <w:sz w:val="28"/>
          <w:szCs w:val="28"/>
        </w:rPr>
      </w:pPr>
      <w:r w:rsidRPr="00335F4B">
        <w:rPr>
          <w:rFonts w:ascii="Times New Roman" w:hAnsi="Times New Roman" w:cs="Times New Roman"/>
          <w:b/>
          <w:sz w:val="28"/>
          <w:szCs w:val="28"/>
        </w:rPr>
        <w:t>Цель программы:</w:t>
      </w:r>
      <w:r w:rsidRPr="00335F4B">
        <w:rPr>
          <w:rFonts w:ascii="Times New Roman" w:hAnsi="Times New Roman" w:cs="Times New Roman"/>
          <w:sz w:val="28"/>
          <w:szCs w:val="28"/>
        </w:rPr>
        <w:t xml:space="preserve"> Формирование интереса и обучение учащихся бумажному моделированию технологией</w:t>
      </w: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Паперкрафт </w:t>
      </w:r>
    </w:p>
    <w:p w14:paraId="7005EAE2" w14:textId="77777777" w:rsidR="00384D3C" w:rsidRDefault="00384D3C" w:rsidP="00384D3C">
      <w:pPr>
        <w:ind w:firstLine="851"/>
        <w:jc w:val="both"/>
        <w:rPr>
          <w:rFonts w:ascii="Times New Roman" w:hAnsi="Times New Roman" w:cs="Times New Roman"/>
          <w:sz w:val="28"/>
          <w:szCs w:val="28"/>
        </w:rPr>
      </w:pPr>
      <w:r w:rsidRPr="005B15A8">
        <w:rPr>
          <w:rFonts w:ascii="Times New Roman" w:hAnsi="Times New Roman" w:cs="Times New Roman"/>
          <w:b/>
          <w:bCs/>
          <w:sz w:val="28"/>
          <w:szCs w:val="28"/>
        </w:rPr>
        <w:t>Задачи программы:</w:t>
      </w:r>
      <w:r w:rsidRPr="00335F4B">
        <w:rPr>
          <w:rFonts w:ascii="Times New Roman" w:hAnsi="Times New Roman" w:cs="Times New Roman"/>
          <w:sz w:val="28"/>
          <w:szCs w:val="28"/>
        </w:rPr>
        <w:t xml:space="preserve"> - формировать умение использовать различные технические приемы при работе с бумагой; </w:t>
      </w:r>
    </w:p>
    <w:p w14:paraId="2E10C076" w14:textId="77777777" w:rsidR="00384D3C" w:rsidRDefault="00384D3C" w:rsidP="00384D3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отрабатывать практические навыки работы с инструментами; </w:t>
      </w:r>
    </w:p>
    <w:p w14:paraId="53B4391F" w14:textId="77777777" w:rsidR="00384D3C" w:rsidRDefault="00384D3C" w:rsidP="00384D3C">
      <w:pPr>
        <w:ind w:firstLine="851"/>
        <w:jc w:val="both"/>
        <w:rPr>
          <w:rFonts w:ascii="Times New Roman" w:hAnsi="Times New Roman" w:cs="Times New Roman"/>
          <w:sz w:val="28"/>
          <w:szCs w:val="28"/>
        </w:rPr>
      </w:pPr>
      <w:r w:rsidRPr="00335F4B">
        <w:rPr>
          <w:rFonts w:ascii="Times New Roman" w:hAnsi="Times New Roman" w:cs="Times New Roman"/>
          <w:sz w:val="28"/>
          <w:szCs w:val="28"/>
        </w:rPr>
        <w:t xml:space="preserve">- развивать образное и пространственное мышление, фантазию </w:t>
      </w:r>
      <w:r>
        <w:rPr>
          <w:rFonts w:ascii="Times New Roman" w:hAnsi="Times New Roman" w:cs="Times New Roman"/>
          <w:sz w:val="28"/>
          <w:szCs w:val="28"/>
        </w:rPr>
        <w:t>об</w:t>
      </w:r>
      <w:r w:rsidRPr="00335F4B">
        <w:rPr>
          <w:rFonts w:ascii="Times New Roman" w:hAnsi="Times New Roman" w:cs="Times New Roman"/>
          <w:sz w:val="28"/>
          <w:szCs w:val="28"/>
        </w:rPr>
        <w:t>уча</w:t>
      </w:r>
      <w:r>
        <w:rPr>
          <w:rFonts w:ascii="Times New Roman" w:hAnsi="Times New Roman" w:cs="Times New Roman"/>
          <w:sz w:val="28"/>
          <w:szCs w:val="28"/>
        </w:rPr>
        <w:t>ю</w:t>
      </w:r>
      <w:r w:rsidRPr="00335F4B">
        <w:rPr>
          <w:rFonts w:ascii="Times New Roman" w:hAnsi="Times New Roman" w:cs="Times New Roman"/>
          <w:sz w:val="28"/>
          <w:szCs w:val="28"/>
        </w:rPr>
        <w:t xml:space="preserve">щихся, </w:t>
      </w:r>
      <w:r>
        <w:rPr>
          <w:rFonts w:ascii="Times New Roman" w:hAnsi="Times New Roman" w:cs="Times New Roman"/>
          <w:sz w:val="28"/>
          <w:szCs w:val="28"/>
        </w:rPr>
        <w:t>их</w:t>
      </w:r>
      <w:r w:rsidRPr="00335F4B">
        <w:rPr>
          <w:rFonts w:ascii="Times New Roman" w:hAnsi="Times New Roman" w:cs="Times New Roman"/>
          <w:sz w:val="28"/>
          <w:szCs w:val="28"/>
        </w:rPr>
        <w:t xml:space="preserve"> творческий потенциал и познавательную активность; </w:t>
      </w:r>
    </w:p>
    <w:p w14:paraId="4D2FE02A" w14:textId="18ABED8A" w:rsidR="00D650EC" w:rsidRPr="00384D3C" w:rsidRDefault="00384D3C" w:rsidP="00384D3C">
      <w:pPr>
        <w:ind w:firstLine="851"/>
        <w:jc w:val="both"/>
        <w:rPr>
          <w:rFonts w:ascii="Times New Roman" w:hAnsi="Times New Roman" w:cs="Times New Roman"/>
          <w:sz w:val="28"/>
          <w:szCs w:val="28"/>
        </w:rPr>
      </w:pPr>
      <w:r w:rsidRPr="00335F4B">
        <w:rPr>
          <w:rFonts w:ascii="Times New Roman" w:hAnsi="Times New Roman" w:cs="Times New Roman"/>
          <w:sz w:val="28"/>
          <w:szCs w:val="28"/>
        </w:rPr>
        <w:t>- формировать коммуникативную культуру, внимание и уважение к людям, терпимость к чужому мнению, умение работать в группе;</w:t>
      </w:r>
    </w:p>
    <w:p w14:paraId="60C3C278" w14:textId="21C59BBF" w:rsidR="00145B2F" w:rsidRDefault="00145B2F" w:rsidP="000E5DD4">
      <w:pPr>
        <w:ind w:firstLine="993"/>
        <w:jc w:val="both"/>
        <w:rPr>
          <w:rFonts w:ascii="Times New Roman" w:hAnsi="Times New Roman" w:cs="Times New Roman"/>
          <w:sz w:val="28"/>
          <w:szCs w:val="28"/>
        </w:rPr>
      </w:pPr>
      <w:r w:rsidRPr="00145B2F">
        <w:rPr>
          <w:rFonts w:ascii="Times New Roman" w:hAnsi="Times New Roman" w:cs="Times New Roman"/>
          <w:bCs/>
          <w:sz w:val="28"/>
          <w:szCs w:val="28"/>
        </w:rPr>
        <w:t>Объём п</w:t>
      </w:r>
      <w:r w:rsidR="001242F9" w:rsidRPr="00145B2F">
        <w:rPr>
          <w:rFonts w:ascii="Times New Roman" w:hAnsi="Times New Roman" w:cs="Times New Roman"/>
          <w:bCs/>
          <w:sz w:val="28"/>
          <w:szCs w:val="28"/>
        </w:rPr>
        <w:t>рограмм</w:t>
      </w:r>
      <w:r>
        <w:rPr>
          <w:rFonts w:ascii="Times New Roman" w:hAnsi="Times New Roman" w:cs="Times New Roman"/>
          <w:bCs/>
          <w:sz w:val="28"/>
          <w:szCs w:val="28"/>
        </w:rPr>
        <w:t>ы</w:t>
      </w:r>
      <w:r w:rsidR="001242F9" w:rsidRPr="00335F4B">
        <w:rPr>
          <w:rFonts w:ascii="Times New Roman" w:hAnsi="Times New Roman" w:cs="Times New Roman"/>
          <w:sz w:val="28"/>
          <w:szCs w:val="28"/>
        </w:rPr>
        <w:t xml:space="preserve"> «Бумажное моделирование технологией</w:t>
      </w:r>
      <w:r w:rsidR="00335F4B">
        <w:rPr>
          <w:rFonts w:ascii="Times New Roman" w:hAnsi="Times New Roman" w:cs="Times New Roman"/>
          <w:sz w:val="28"/>
          <w:szCs w:val="28"/>
        </w:rPr>
        <w:t xml:space="preserve"> </w:t>
      </w:r>
      <w:r w:rsidR="00D650EC" w:rsidRPr="00335F4B">
        <w:rPr>
          <w:rFonts w:ascii="Times New Roman" w:hAnsi="Times New Roman" w:cs="Times New Roman"/>
          <w:sz w:val="28"/>
          <w:szCs w:val="28"/>
        </w:rPr>
        <w:t>Паперкрафт</w:t>
      </w:r>
      <w:r w:rsidR="001242F9" w:rsidRPr="00335F4B">
        <w:rPr>
          <w:rFonts w:ascii="Times New Roman" w:hAnsi="Times New Roman" w:cs="Times New Roman"/>
          <w:sz w:val="28"/>
          <w:szCs w:val="28"/>
        </w:rPr>
        <w:t>» ориентирован на возрастные возможности дет</w:t>
      </w:r>
      <w:r w:rsidR="00D650EC" w:rsidRPr="00335F4B">
        <w:rPr>
          <w:rFonts w:ascii="Times New Roman" w:hAnsi="Times New Roman" w:cs="Times New Roman"/>
          <w:sz w:val="28"/>
          <w:szCs w:val="28"/>
        </w:rPr>
        <w:t>ей 14-16</w:t>
      </w:r>
      <w:r w:rsidR="001242F9" w:rsidRPr="00335F4B">
        <w:rPr>
          <w:rFonts w:ascii="Times New Roman" w:hAnsi="Times New Roman" w:cs="Times New Roman"/>
          <w:sz w:val="28"/>
          <w:szCs w:val="28"/>
        </w:rPr>
        <w:t xml:space="preserve"> лет</w:t>
      </w:r>
      <w:r>
        <w:rPr>
          <w:rFonts w:ascii="Times New Roman" w:hAnsi="Times New Roman" w:cs="Times New Roman"/>
          <w:sz w:val="28"/>
          <w:szCs w:val="28"/>
        </w:rPr>
        <w:t xml:space="preserve"> и рассчитан на 1 год обучения (144 часа)</w:t>
      </w:r>
      <w:r w:rsidR="001242F9" w:rsidRPr="00335F4B">
        <w:rPr>
          <w:rFonts w:ascii="Times New Roman" w:hAnsi="Times New Roman" w:cs="Times New Roman"/>
          <w:sz w:val="28"/>
          <w:szCs w:val="28"/>
        </w:rPr>
        <w:t xml:space="preserve">. </w:t>
      </w:r>
      <w:r w:rsidRPr="00335F4B">
        <w:rPr>
          <w:rFonts w:ascii="Times New Roman" w:hAnsi="Times New Roman" w:cs="Times New Roman"/>
          <w:sz w:val="28"/>
          <w:szCs w:val="28"/>
        </w:rPr>
        <w:t xml:space="preserve">Занятия проходят 2 раза в неделю по 2 часа (36 недель, 144 часа в год). </w:t>
      </w:r>
      <w:r w:rsidR="001242F9" w:rsidRPr="00335F4B">
        <w:rPr>
          <w:rFonts w:ascii="Times New Roman" w:hAnsi="Times New Roman" w:cs="Times New Roman"/>
          <w:sz w:val="28"/>
          <w:szCs w:val="28"/>
        </w:rPr>
        <w:t xml:space="preserve">Наполняемость учебной группы </w:t>
      </w:r>
      <w:r w:rsidR="00D650EC" w:rsidRPr="00335F4B">
        <w:rPr>
          <w:rFonts w:ascii="Times New Roman" w:hAnsi="Times New Roman" w:cs="Times New Roman"/>
          <w:sz w:val="28"/>
          <w:szCs w:val="28"/>
        </w:rPr>
        <w:t xml:space="preserve">10-12 человек. </w:t>
      </w:r>
      <w:r w:rsidR="001242F9" w:rsidRPr="00335F4B">
        <w:rPr>
          <w:rFonts w:ascii="Times New Roman" w:hAnsi="Times New Roman" w:cs="Times New Roman"/>
          <w:sz w:val="28"/>
          <w:szCs w:val="28"/>
        </w:rPr>
        <w:t xml:space="preserve">Зачисление на курс по дополнительной общеобразовательной программе происходит на основе желания детей и предварительного собеседования. </w:t>
      </w:r>
    </w:p>
    <w:p w14:paraId="55F652B0" w14:textId="0E9AB94F" w:rsidR="00FB30C4" w:rsidRDefault="001242F9" w:rsidP="000E5DD4">
      <w:pPr>
        <w:ind w:firstLine="993"/>
        <w:jc w:val="both"/>
        <w:rPr>
          <w:rFonts w:ascii="Times New Roman" w:hAnsi="Times New Roman" w:cs="Times New Roman"/>
          <w:sz w:val="28"/>
          <w:szCs w:val="28"/>
        </w:rPr>
      </w:pPr>
      <w:r w:rsidRPr="00335F4B">
        <w:rPr>
          <w:rFonts w:ascii="Times New Roman" w:hAnsi="Times New Roman" w:cs="Times New Roman"/>
          <w:sz w:val="28"/>
          <w:szCs w:val="28"/>
        </w:rPr>
        <w:t xml:space="preserve"> Работа по программе предполагает объединение детей разного возраста, включает теоретическую и практическую часть. Формы организации образовательного процесса: групповые, очные, дистанционные. Педагог может также в процессе занятия организовывать </w:t>
      </w:r>
      <w:r w:rsidR="00FB30C4">
        <w:rPr>
          <w:rFonts w:ascii="Times New Roman" w:hAnsi="Times New Roman" w:cs="Times New Roman"/>
          <w:sz w:val="28"/>
          <w:szCs w:val="28"/>
        </w:rPr>
        <w:t>об</w:t>
      </w:r>
      <w:r w:rsidRPr="00335F4B">
        <w:rPr>
          <w:rFonts w:ascii="Times New Roman" w:hAnsi="Times New Roman" w:cs="Times New Roman"/>
          <w:sz w:val="28"/>
          <w:szCs w:val="28"/>
        </w:rPr>
        <w:t>уча</w:t>
      </w:r>
      <w:r w:rsidR="00FB30C4">
        <w:rPr>
          <w:rFonts w:ascii="Times New Roman" w:hAnsi="Times New Roman" w:cs="Times New Roman"/>
          <w:sz w:val="28"/>
          <w:szCs w:val="28"/>
        </w:rPr>
        <w:t>ю</w:t>
      </w:r>
      <w:r w:rsidRPr="00335F4B">
        <w:rPr>
          <w:rFonts w:ascii="Times New Roman" w:hAnsi="Times New Roman" w:cs="Times New Roman"/>
          <w:sz w:val="28"/>
          <w:szCs w:val="28"/>
        </w:rPr>
        <w:t xml:space="preserve">щихся в небольшие группы по 2-3 человека, чтобы они имели возможность работать совместно, объединяя свои усилия в творческом процессе. Такая форма занятий позволяет построить процесс обучения в соответствии с принципами дифференцированного и индивидуального подходов. Как правило, выделяют следующие группы форм организации обучения: </w:t>
      </w:r>
    </w:p>
    <w:p w14:paraId="512162DA" w14:textId="77777777" w:rsidR="00FB30C4" w:rsidRDefault="001242F9" w:rsidP="000E5DD4">
      <w:pPr>
        <w:ind w:firstLine="993"/>
        <w:jc w:val="both"/>
        <w:rPr>
          <w:rFonts w:ascii="Times New Roman" w:hAnsi="Times New Roman" w:cs="Times New Roman"/>
          <w:sz w:val="28"/>
          <w:szCs w:val="28"/>
        </w:rPr>
      </w:pPr>
      <w:r w:rsidRPr="00335F4B">
        <w:rPr>
          <w:rFonts w:ascii="Times New Roman" w:hAnsi="Times New Roman" w:cs="Times New Roman"/>
          <w:sz w:val="28"/>
          <w:szCs w:val="28"/>
        </w:rPr>
        <w:lastRenderedPageBreak/>
        <w:t xml:space="preserve">- по количеству детей, участвующих в занятии – групповая, индивидуально-групповая; </w:t>
      </w:r>
    </w:p>
    <w:p w14:paraId="40B7870C" w14:textId="65CEFF34" w:rsidR="001242F9" w:rsidRPr="00335F4B" w:rsidRDefault="001242F9" w:rsidP="000E5DD4">
      <w:pPr>
        <w:ind w:firstLine="993"/>
        <w:jc w:val="both"/>
        <w:rPr>
          <w:rFonts w:ascii="Times New Roman" w:hAnsi="Times New Roman" w:cs="Times New Roman"/>
          <w:sz w:val="28"/>
          <w:szCs w:val="28"/>
        </w:rPr>
      </w:pPr>
      <w:r w:rsidRPr="00335F4B">
        <w:rPr>
          <w:rFonts w:ascii="Times New Roman" w:hAnsi="Times New Roman" w:cs="Times New Roman"/>
          <w:sz w:val="28"/>
          <w:szCs w:val="28"/>
        </w:rPr>
        <w:t>- по особенностям коммуникативного взаимодействия педагога и детей – практикум, творческие мастерские, конкурс творческих работ; и т.д.</w:t>
      </w:r>
    </w:p>
    <w:p w14:paraId="5BC49E64" w14:textId="77777777" w:rsidR="00D650EC" w:rsidRPr="00335F4B" w:rsidRDefault="001242F9" w:rsidP="000E5DD4">
      <w:pPr>
        <w:rPr>
          <w:rFonts w:ascii="Times New Roman" w:hAnsi="Times New Roman" w:cs="Times New Roman"/>
          <w:sz w:val="28"/>
          <w:szCs w:val="28"/>
        </w:rPr>
      </w:pPr>
      <w:r w:rsidRPr="00335F4B">
        <w:rPr>
          <w:rFonts w:ascii="Times New Roman" w:hAnsi="Times New Roman" w:cs="Times New Roman"/>
          <w:b/>
          <w:sz w:val="28"/>
          <w:szCs w:val="28"/>
        </w:rPr>
        <w:t>Методы обучения:</w:t>
      </w:r>
      <w:r w:rsidRPr="00335F4B">
        <w:rPr>
          <w:rFonts w:ascii="Times New Roman" w:hAnsi="Times New Roman" w:cs="Times New Roman"/>
          <w:sz w:val="28"/>
          <w:szCs w:val="28"/>
        </w:rPr>
        <w:t xml:space="preserve"> </w:t>
      </w:r>
    </w:p>
    <w:p w14:paraId="06A1FD4C" w14:textId="77777777" w:rsidR="00EB108F" w:rsidRDefault="001242F9" w:rsidP="000E5DD4">
      <w:pPr>
        <w:ind w:firstLine="1135"/>
        <w:jc w:val="both"/>
        <w:rPr>
          <w:rFonts w:ascii="Times New Roman" w:hAnsi="Times New Roman" w:cs="Times New Roman"/>
          <w:sz w:val="28"/>
          <w:szCs w:val="28"/>
        </w:rPr>
      </w:pPr>
      <w:r w:rsidRPr="00FB30C4">
        <w:rPr>
          <w:rFonts w:ascii="Times New Roman" w:hAnsi="Times New Roman" w:cs="Times New Roman"/>
          <w:sz w:val="28"/>
          <w:szCs w:val="28"/>
        </w:rPr>
        <w:t>Методы,</w:t>
      </w:r>
      <w:r w:rsidRPr="00335F4B">
        <w:rPr>
          <w:rFonts w:ascii="Times New Roman" w:hAnsi="Times New Roman" w:cs="Times New Roman"/>
          <w:sz w:val="28"/>
          <w:szCs w:val="28"/>
        </w:rPr>
        <w:t xml:space="preserve"> в основе которых лежит способ организации занятий: </w:t>
      </w:r>
    </w:p>
    <w:p w14:paraId="15A36422" w14:textId="068D4D56"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словесный</w:t>
      </w:r>
      <w:r w:rsidR="00FB30C4">
        <w:rPr>
          <w:rFonts w:ascii="Times New Roman" w:hAnsi="Times New Roman" w:cs="Times New Roman"/>
          <w:sz w:val="28"/>
          <w:szCs w:val="28"/>
        </w:rPr>
        <w:t xml:space="preserve">: </w:t>
      </w:r>
      <w:r w:rsidRPr="00335F4B">
        <w:rPr>
          <w:rFonts w:ascii="Times New Roman" w:hAnsi="Times New Roman" w:cs="Times New Roman"/>
          <w:sz w:val="28"/>
          <w:szCs w:val="28"/>
        </w:rPr>
        <w:t xml:space="preserve">устное изложение, беседа, рассказ; </w:t>
      </w:r>
    </w:p>
    <w:p w14:paraId="50F3C1E4" w14:textId="3C0B2E0A"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наглядный</w:t>
      </w:r>
      <w:r w:rsidR="00FB30C4">
        <w:rPr>
          <w:rFonts w:ascii="Times New Roman" w:hAnsi="Times New Roman" w:cs="Times New Roman"/>
          <w:sz w:val="28"/>
          <w:szCs w:val="28"/>
        </w:rPr>
        <w:t xml:space="preserve">: </w:t>
      </w:r>
      <w:r w:rsidRPr="00335F4B">
        <w:rPr>
          <w:rFonts w:ascii="Times New Roman" w:hAnsi="Times New Roman" w:cs="Times New Roman"/>
          <w:sz w:val="28"/>
          <w:szCs w:val="28"/>
        </w:rPr>
        <w:t xml:space="preserve">показ мультимедийных материалов, иллюстраций, наблюдение, показ, работа по образцу; </w:t>
      </w:r>
    </w:p>
    <w:p w14:paraId="7AFA200C" w14:textId="26D39A43"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практический</w:t>
      </w:r>
      <w:r w:rsidR="00FB30C4">
        <w:rPr>
          <w:rFonts w:ascii="Times New Roman" w:hAnsi="Times New Roman" w:cs="Times New Roman"/>
          <w:sz w:val="28"/>
          <w:szCs w:val="28"/>
        </w:rPr>
        <w:t xml:space="preserve">: </w:t>
      </w:r>
      <w:r w:rsidRPr="00335F4B">
        <w:rPr>
          <w:rFonts w:ascii="Times New Roman" w:hAnsi="Times New Roman" w:cs="Times New Roman"/>
          <w:sz w:val="28"/>
          <w:szCs w:val="28"/>
        </w:rPr>
        <w:t>выполнение работ по схемам,</w:t>
      </w:r>
      <w:r w:rsidR="00A614D2">
        <w:rPr>
          <w:rFonts w:ascii="Times New Roman" w:hAnsi="Times New Roman" w:cs="Times New Roman"/>
          <w:sz w:val="28"/>
          <w:szCs w:val="28"/>
        </w:rPr>
        <w:t xml:space="preserve"> </w:t>
      </w:r>
      <w:r w:rsidRPr="00335F4B">
        <w:rPr>
          <w:rFonts w:ascii="Times New Roman" w:hAnsi="Times New Roman" w:cs="Times New Roman"/>
          <w:sz w:val="28"/>
          <w:szCs w:val="28"/>
        </w:rPr>
        <w:t xml:space="preserve">шаблонам, инструкционным картам. </w:t>
      </w:r>
    </w:p>
    <w:p w14:paraId="38523322"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Методы, в основе которых лежит уровень деятельности детей: </w:t>
      </w:r>
    </w:p>
    <w:p w14:paraId="0BF8E98B"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объяснительно-иллюстративный – дети воспринимают и усваивают готовую информацию; </w:t>
      </w:r>
    </w:p>
    <w:p w14:paraId="707C8E09"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репродуктивный – учащиеся воспроизводят полученные знания и освоенные способы деятельности; </w:t>
      </w:r>
    </w:p>
    <w:p w14:paraId="44951BAC" w14:textId="44DAE0EB"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частично-поисковый </w:t>
      </w:r>
      <w:r w:rsidR="00FB30C4">
        <w:rPr>
          <w:rFonts w:ascii="Times New Roman" w:hAnsi="Times New Roman" w:cs="Times New Roman"/>
          <w:sz w:val="28"/>
          <w:szCs w:val="28"/>
        </w:rPr>
        <w:t xml:space="preserve">– </w:t>
      </w:r>
      <w:r w:rsidRPr="00335F4B">
        <w:rPr>
          <w:rFonts w:ascii="Times New Roman" w:hAnsi="Times New Roman" w:cs="Times New Roman"/>
          <w:sz w:val="28"/>
          <w:szCs w:val="28"/>
        </w:rPr>
        <w:t xml:space="preserve">участие детей в коллективном поиске, решение поставленной задачи совместно с педагогом; </w:t>
      </w:r>
    </w:p>
    <w:p w14:paraId="488C01AF"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исследовательский – самостоятельная творческая работа. </w:t>
      </w:r>
    </w:p>
    <w:p w14:paraId="574E9E3B"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Формы занятий: </w:t>
      </w:r>
    </w:p>
    <w:p w14:paraId="23E3A700"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проектная деятельность; </w:t>
      </w:r>
    </w:p>
    <w:p w14:paraId="2CB8A494"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индивидуальная работа; </w:t>
      </w:r>
    </w:p>
    <w:p w14:paraId="6F768EB5"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коллективные работы; </w:t>
      </w:r>
    </w:p>
    <w:p w14:paraId="6A0B0C98"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создание и оформление выставок; </w:t>
      </w:r>
    </w:p>
    <w:p w14:paraId="227FB6D1" w14:textId="304A6C40"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участие в различных конкурсах</w:t>
      </w:r>
      <w:r w:rsidR="00EB108F">
        <w:rPr>
          <w:rFonts w:ascii="Times New Roman" w:hAnsi="Times New Roman" w:cs="Times New Roman"/>
          <w:sz w:val="28"/>
          <w:szCs w:val="28"/>
        </w:rPr>
        <w:t>.</w:t>
      </w:r>
      <w:r w:rsidRPr="00335F4B">
        <w:rPr>
          <w:rFonts w:ascii="Times New Roman" w:hAnsi="Times New Roman" w:cs="Times New Roman"/>
          <w:sz w:val="28"/>
          <w:szCs w:val="28"/>
        </w:rPr>
        <w:t xml:space="preserve"> </w:t>
      </w:r>
    </w:p>
    <w:p w14:paraId="34B2995A"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Методы, в основе которых лежит форма организации деятельности обучающихся на занятии: </w:t>
      </w:r>
    </w:p>
    <w:p w14:paraId="3BD9F8A5"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фронтальный – одновременная работа со всеми; </w:t>
      </w:r>
    </w:p>
    <w:p w14:paraId="7C5ADAC9"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lastRenderedPageBreak/>
        <w:t xml:space="preserve">- индивидуально-фронтальный – чередование индивидуальных и фронтальных форм работы; </w:t>
      </w:r>
    </w:p>
    <w:p w14:paraId="39B28B49"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групповой – организация работы в группах;</w:t>
      </w:r>
    </w:p>
    <w:p w14:paraId="55F27AEE" w14:textId="77777777"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 - индивидуальный – индивидуальное выполнение заданий, решение проблем. </w:t>
      </w:r>
    </w:p>
    <w:p w14:paraId="4A056893" w14:textId="4C899A55"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Тип занятий: в основном комбинированный. </w:t>
      </w:r>
    </w:p>
    <w:p w14:paraId="36DDA176" w14:textId="5B45B85D" w:rsidR="00EB108F" w:rsidRDefault="001242F9" w:rsidP="000E5DD4">
      <w:pPr>
        <w:ind w:firstLine="1135"/>
        <w:jc w:val="both"/>
        <w:rPr>
          <w:rFonts w:ascii="Times New Roman" w:hAnsi="Times New Roman" w:cs="Times New Roman"/>
          <w:sz w:val="28"/>
          <w:szCs w:val="28"/>
        </w:rPr>
      </w:pPr>
      <w:r w:rsidRPr="00335F4B">
        <w:rPr>
          <w:rFonts w:ascii="Times New Roman" w:hAnsi="Times New Roman" w:cs="Times New Roman"/>
          <w:sz w:val="28"/>
          <w:szCs w:val="28"/>
        </w:rPr>
        <w:t xml:space="preserve">Формы занятий: </w:t>
      </w:r>
      <w:r w:rsidR="00FB30C4">
        <w:rPr>
          <w:rFonts w:ascii="Times New Roman" w:hAnsi="Times New Roman" w:cs="Times New Roman"/>
          <w:sz w:val="28"/>
          <w:szCs w:val="28"/>
        </w:rPr>
        <w:t>м</w:t>
      </w:r>
      <w:r w:rsidRPr="00335F4B">
        <w:rPr>
          <w:rFonts w:ascii="Times New Roman" w:hAnsi="Times New Roman" w:cs="Times New Roman"/>
          <w:sz w:val="28"/>
          <w:szCs w:val="28"/>
        </w:rPr>
        <w:t>астер</w:t>
      </w:r>
      <w:r w:rsidR="00FB30C4">
        <w:rPr>
          <w:rFonts w:ascii="Times New Roman" w:hAnsi="Times New Roman" w:cs="Times New Roman"/>
          <w:sz w:val="28"/>
          <w:szCs w:val="28"/>
        </w:rPr>
        <w:t>-</w:t>
      </w:r>
      <w:r w:rsidRPr="00335F4B">
        <w:rPr>
          <w:rFonts w:ascii="Times New Roman" w:hAnsi="Times New Roman" w:cs="Times New Roman"/>
          <w:sz w:val="28"/>
          <w:szCs w:val="28"/>
        </w:rPr>
        <w:t xml:space="preserve">класс, практическое занятие, защита проектов, творческие мастерские и т. д. </w:t>
      </w:r>
    </w:p>
    <w:p w14:paraId="2F19825D" w14:textId="3808B3C2" w:rsidR="00D650EC" w:rsidRPr="00335F4B" w:rsidRDefault="001242F9" w:rsidP="00384D3C">
      <w:pPr>
        <w:ind w:firstLine="1135"/>
        <w:jc w:val="both"/>
        <w:rPr>
          <w:rFonts w:ascii="Times New Roman" w:hAnsi="Times New Roman" w:cs="Times New Roman"/>
          <w:sz w:val="28"/>
          <w:szCs w:val="28"/>
        </w:rPr>
      </w:pPr>
      <w:r w:rsidRPr="00335F4B">
        <w:rPr>
          <w:rFonts w:ascii="Times New Roman" w:hAnsi="Times New Roman" w:cs="Times New Roman"/>
          <w:sz w:val="28"/>
          <w:szCs w:val="28"/>
        </w:rPr>
        <w:t>Итоги работы проводятся в форме выставок, защите творческих проектов, презентации с использованием интернет-ресурсов.</w:t>
      </w:r>
    </w:p>
    <w:p w14:paraId="5D6A39CD" w14:textId="77777777" w:rsidR="00EB108F" w:rsidRPr="00EB108F" w:rsidRDefault="00EB108F" w:rsidP="00EB108F">
      <w:pPr>
        <w:spacing w:after="56"/>
        <w:ind w:left="428"/>
        <w:rPr>
          <w:rFonts w:ascii="Times New Roman" w:hAnsi="Times New Roman" w:cs="Times New Roman"/>
          <w:sz w:val="28"/>
          <w:szCs w:val="28"/>
        </w:rPr>
      </w:pPr>
      <w:r w:rsidRPr="00EB108F">
        <w:rPr>
          <w:rFonts w:ascii="Times New Roman" w:hAnsi="Times New Roman" w:cs="Times New Roman"/>
          <w:b/>
          <w:sz w:val="28"/>
          <w:szCs w:val="28"/>
        </w:rPr>
        <w:t xml:space="preserve">Способы определения результативности: </w:t>
      </w:r>
    </w:p>
    <w:p w14:paraId="4F3843CA" w14:textId="4C71C1CD" w:rsidR="00EB108F" w:rsidRPr="00DF4990" w:rsidRDefault="00EB108F" w:rsidP="00DF4990">
      <w:pPr>
        <w:pStyle w:val="a3"/>
        <w:numPr>
          <w:ilvl w:val="0"/>
          <w:numId w:val="7"/>
        </w:numPr>
        <w:spacing w:after="75" w:line="259" w:lineRule="auto"/>
        <w:rPr>
          <w:rFonts w:ascii="Times New Roman" w:hAnsi="Times New Roman" w:cs="Times New Roman"/>
          <w:sz w:val="28"/>
          <w:szCs w:val="28"/>
        </w:rPr>
      </w:pPr>
      <w:r w:rsidRPr="00DF4990">
        <w:rPr>
          <w:rFonts w:ascii="Times New Roman" w:hAnsi="Times New Roman" w:cs="Times New Roman"/>
          <w:i/>
          <w:sz w:val="28"/>
          <w:szCs w:val="28"/>
        </w:rPr>
        <w:t>Педагогическое наблюдение.</w:t>
      </w:r>
      <w:r w:rsidRPr="00DF4990">
        <w:rPr>
          <w:rFonts w:ascii="Times New Roman" w:hAnsi="Times New Roman" w:cs="Times New Roman"/>
          <w:b/>
          <w:sz w:val="28"/>
          <w:szCs w:val="28"/>
        </w:rPr>
        <w:t xml:space="preserve"> </w:t>
      </w:r>
    </w:p>
    <w:p w14:paraId="3C8D7FD0" w14:textId="0DF50862" w:rsidR="00EB108F" w:rsidRPr="00DF4990" w:rsidRDefault="00EB108F" w:rsidP="00DF4990">
      <w:pPr>
        <w:pStyle w:val="a3"/>
        <w:numPr>
          <w:ilvl w:val="0"/>
          <w:numId w:val="7"/>
        </w:numPr>
        <w:spacing w:after="56"/>
        <w:ind w:right="75"/>
        <w:rPr>
          <w:rFonts w:ascii="Times New Roman" w:hAnsi="Times New Roman" w:cs="Times New Roman"/>
          <w:sz w:val="28"/>
          <w:szCs w:val="28"/>
        </w:rPr>
      </w:pPr>
      <w:r w:rsidRPr="00DF4990">
        <w:rPr>
          <w:rFonts w:ascii="Times New Roman" w:hAnsi="Times New Roman" w:cs="Times New Roman"/>
          <w:i/>
          <w:sz w:val="28"/>
          <w:szCs w:val="28"/>
        </w:rPr>
        <w:t>Педагогический анализ</w:t>
      </w:r>
      <w:r w:rsidRPr="00DF4990">
        <w:rPr>
          <w:rFonts w:ascii="Times New Roman" w:hAnsi="Times New Roman" w:cs="Times New Roman"/>
          <w:b/>
          <w:sz w:val="28"/>
          <w:szCs w:val="28"/>
        </w:rPr>
        <w:t xml:space="preserve"> </w:t>
      </w:r>
      <w:r w:rsidRPr="00DF4990">
        <w:rPr>
          <w:rFonts w:ascii="Times New Roman" w:hAnsi="Times New Roman" w:cs="Times New Roman"/>
          <w:sz w:val="28"/>
          <w:szCs w:val="28"/>
        </w:rPr>
        <w:t xml:space="preserve">результатов анкетирования, тестирования,  участия  обучающихся в мероприятиях (викторинах, соревнованиях, конкурсах, выставках), активности обучающихся  на занятиях и т.п. </w:t>
      </w:r>
    </w:p>
    <w:p w14:paraId="1B6D29D4" w14:textId="0BB3633F" w:rsidR="00EB108F" w:rsidRPr="00DF4990" w:rsidRDefault="00EB108F" w:rsidP="00DF4990">
      <w:pPr>
        <w:pStyle w:val="a3"/>
        <w:numPr>
          <w:ilvl w:val="0"/>
          <w:numId w:val="7"/>
        </w:numPr>
        <w:tabs>
          <w:tab w:val="center" w:pos="769"/>
          <w:tab w:val="center" w:pos="5122"/>
        </w:tabs>
        <w:spacing w:after="24" w:line="259" w:lineRule="auto"/>
        <w:rPr>
          <w:rFonts w:ascii="Times New Roman" w:hAnsi="Times New Roman" w:cs="Times New Roman"/>
          <w:sz w:val="28"/>
          <w:szCs w:val="28"/>
        </w:rPr>
      </w:pPr>
      <w:r w:rsidRPr="00DF4990">
        <w:rPr>
          <w:rFonts w:ascii="Times New Roman" w:hAnsi="Times New Roman" w:cs="Times New Roman"/>
          <w:i/>
          <w:sz w:val="28"/>
          <w:szCs w:val="28"/>
        </w:rPr>
        <w:t xml:space="preserve">Мониторинг </w:t>
      </w:r>
      <w:r w:rsidRPr="00DF4990">
        <w:rPr>
          <w:rFonts w:ascii="Times New Roman" w:hAnsi="Times New Roman" w:cs="Times New Roman"/>
          <w:sz w:val="28"/>
          <w:szCs w:val="28"/>
        </w:rPr>
        <w:t xml:space="preserve">(выполнения учащимися  практических работ).  </w:t>
      </w:r>
    </w:p>
    <w:p w14:paraId="45EA66A2" w14:textId="77777777" w:rsidR="00EB108F" w:rsidRPr="00EB108F" w:rsidRDefault="00EB108F" w:rsidP="00EB108F">
      <w:pPr>
        <w:spacing w:after="80"/>
        <w:ind w:left="428"/>
        <w:rPr>
          <w:rFonts w:ascii="Times New Roman" w:hAnsi="Times New Roman" w:cs="Times New Roman"/>
          <w:sz w:val="28"/>
          <w:szCs w:val="28"/>
        </w:rPr>
      </w:pPr>
      <w:r w:rsidRPr="00EB108F">
        <w:rPr>
          <w:rFonts w:ascii="Times New Roman" w:hAnsi="Times New Roman" w:cs="Times New Roman"/>
          <w:b/>
          <w:sz w:val="28"/>
          <w:szCs w:val="28"/>
        </w:rPr>
        <w:t xml:space="preserve">Виды контроля: </w:t>
      </w:r>
    </w:p>
    <w:p w14:paraId="4C702CAB" w14:textId="77777777" w:rsidR="00EB108F" w:rsidRPr="00EB108F" w:rsidRDefault="00EB108F" w:rsidP="00EB108F">
      <w:pPr>
        <w:numPr>
          <w:ilvl w:val="1"/>
          <w:numId w:val="6"/>
        </w:numPr>
        <w:spacing w:after="12" w:line="271" w:lineRule="auto"/>
        <w:ind w:right="75" w:hanging="360"/>
        <w:jc w:val="both"/>
        <w:rPr>
          <w:rFonts w:ascii="Times New Roman" w:hAnsi="Times New Roman" w:cs="Times New Roman"/>
          <w:sz w:val="28"/>
          <w:szCs w:val="28"/>
        </w:rPr>
      </w:pPr>
      <w:r w:rsidRPr="00EB108F">
        <w:rPr>
          <w:rFonts w:ascii="Times New Roman" w:hAnsi="Times New Roman" w:cs="Times New Roman"/>
          <w:sz w:val="28"/>
          <w:szCs w:val="28"/>
        </w:rPr>
        <w:t xml:space="preserve">входной контроль (беседа, опрос, тестирование,  анкетирование). </w:t>
      </w:r>
    </w:p>
    <w:p w14:paraId="066E7178" w14:textId="77777777" w:rsidR="00EB108F" w:rsidRPr="00EB108F" w:rsidRDefault="00EB108F" w:rsidP="00EB108F">
      <w:pPr>
        <w:numPr>
          <w:ilvl w:val="1"/>
          <w:numId w:val="6"/>
        </w:numPr>
        <w:spacing w:after="12" w:line="271" w:lineRule="auto"/>
        <w:ind w:right="75" w:hanging="360"/>
        <w:jc w:val="both"/>
        <w:rPr>
          <w:rFonts w:ascii="Times New Roman" w:hAnsi="Times New Roman" w:cs="Times New Roman"/>
          <w:sz w:val="28"/>
          <w:szCs w:val="28"/>
        </w:rPr>
      </w:pPr>
      <w:r w:rsidRPr="00EB108F">
        <w:rPr>
          <w:rFonts w:ascii="Times New Roman" w:hAnsi="Times New Roman" w:cs="Times New Roman"/>
          <w:sz w:val="28"/>
          <w:szCs w:val="28"/>
        </w:rPr>
        <w:t xml:space="preserve">текущий контроль (педагогическое наблюдение, опрос, контрольное занятие,  самостоятельная работа). </w:t>
      </w:r>
    </w:p>
    <w:p w14:paraId="5603B7CC" w14:textId="77777777" w:rsidR="00EB108F" w:rsidRPr="00EB108F" w:rsidRDefault="00EB108F" w:rsidP="00EB108F">
      <w:pPr>
        <w:numPr>
          <w:ilvl w:val="1"/>
          <w:numId w:val="6"/>
        </w:numPr>
        <w:spacing w:after="78" w:line="271" w:lineRule="auto"/>
        <w:ind w:right="75" w:hanging="360"/>
        <w:jc w:val="both"/>
        <w:rPr>
          <w:rFonts w:ascii="Times New Roman" w:hAnsi="Times New Roman" w:cs="Times New Roman"/>
          <w:sz w:val="28"/>
          <w:szCs w:val="28"/>
        </w:rPr>
      </w:pPr>
      <w:r w:rsidRPr="00EB108F">
        <w:rPr>
          <w:rFonts w:ascii="Times New Roman" w:hAnsi="Times New Roman" w:cs="Times New Roman"/>
          <w:sz w:val="28"/>
          <w:szCs w:val="28"/>
        </w:rPr>
        <w:t xml:space="preserve">рубежный контроль (выставка,  конкурс, фестиваль, праздник,  соревнование, творческая работа, опрос,  открытое занятие,   самостоятельная работа, презентация  творческих работ, демонстрация моделей собственноручно изготовленных изделий, тестирование, анкетирование). </w:t>
      </w:r>
    </w:p>
    <w:p w14:paraId="67AEF795" w14:textId="77777777" w:rsidR="00EB108F" w:rsidRPr="00EB108F" w:rsidRDefault="00EB108F" w:rsidP="00EB108F">
      <w:pPr>
        <w:numPr>
          <w:ilvl w:val="1"/>
          <w:numId w:val="6"/>
        </w:numPr>
        <w:spacing w:after="12" w:line="271" w:lineRule="auto"/>
        <w:ind w:right="75" w:hanging="360"/>
        <w:jc w:val="both"/>
        <w:rPr>
          <w:rFonts w:ascii="Times New Roman" w:hAnsi="Times New Roman" w:cs="Times New Roman"/>
          <w:sz w:val="28"/>
          <w:szCs w:val="28"/>
        </w:rPr>
      </w:pPr>
      <w:r w:rsidRPr="00EB108F">
        <w:rPr>
          <w:rFonts w:ascii="Times New Roman" w:hAnsi="Times New Roman" w:cs="Times New Roman"/>
          <w:sz w:val="28"/>
          <w:szCs w:val="28"/>
        </w:rPr>
        <w:t xml:space="preserve">итоговый контроль (выставка, конкурс, соревнование, творческая  работа, демонстрация  моделей собственноручно изготовленных изделий, открытое  занятие,  экзамен,   игра-испытание, тестирование, анкетирование и др.) </w:t>
      </w:r>
    </w:p>
    <w:p w14:paraId="3E5CED3D" w14:textId="7106DFFC" w:rsidR="00EB108F" w:rsidRPr="00EB108F" w:rsidRDefault="00EB108F" w:rsidP="00EB108F">
      <w:pPr>
        <w:spacing w:after="55"/>
        <w:ind w:left="43" w:right="75" w:firstLine="711"/>
        <w:rPr>
          <w:rFonts w:ascii="Times New Roman" w:hAnsi="Times New Roman" w:cs="Times New Roman"/>
          <w:sz w:val="28"/>
          <w:szCs w:val="28"/>
        </w:rPr>
      </w:pPr>
      <w:r w:rsidRPr="00EB108F">
        <w:rPr>
          <w:rFonts w:ascii="Times New Roman" w:hAnsi="Times New Roman" w:cs="Times New Roman"/>
          <w:sz w:val="28"/>
          <w:szCs w:val="28"/>
        </w:rPr>
        <w:t xml:space="preserve">Знания, умения и навыки, полученные в кружке </w:t>
      </w:r>
      <w:r w:rsidR="00DF4990">
        <w:rPr>
          <w:rFonts w:ascii="Times New Roman" w:hAnsi="Times New Roman" w:cs="Times New Roman"/>
          <w:sz w:val="28"/>
          <w:szCs w:val="28"/>
        </w:rPr>
        <w:t>данного направления</w:t>
      </w:r>
      <w:r w:rsidRPr="00EB108F">
        <w:rPr>
          <w:rFonts w:ascii="Times New Roman" w:hAnsi="Times New Roman" w:cs="Times New Roman"/>
          <w:sz w:val="28"/>
          <w:szCs w:val="28"/>
        </w:rPr>
        <w:t xml:space="preserve">, позволят детям продолжить дополнительное образование в кружках других технических направлений. </w:t>
      </w:r>
    </w:p>
    <w:p w14:paraId="0E061C66" w14:textId="5B1DDF59" w:rsidR="00EB108F" w:rsidRPr="00EB108F" w:rsidRDefault="00EB108F" w:rsidP="00DF4990">
      <w:pPr>
        <w:ind w:left="43" w:right="75" w:firstLine="711"/>
        <w:jc w:val="both"/>
        <w:rPr>
          <w:rFonts w:ascii="Times New Roman" w:hAnsi="Times New Roman" w:cs="Times New Roman"/>
          <w:sz w:val="28"/>
          <w:szCs w:val="28"/>
        </w:rPr>
      </w:pPr>
      <w:r w:rsidRPr="00EB108F">
        <w:rPr>
          <w:rFonts w:ascii="Times New Roman" w:hAnsi="Times New Roman" w:cs="Times New Roman"/>
          <w:sz w:val="28"/>
          <w:szCs w:val="28"/>
        </w:rPr>
        <w:t xml:space="preserve">Распределение часов по темам </w:t>
      </w:r>
      <w:r w:rsidR="00DF4990">
        <w:rPr>
          <w:rFonts w:ascii="Times New Roman" w:hAnsi="Times New Roman" w:cs="Times New Roman"/>
          <w:sz w:val="28"/>
          <w:szCs w:val="28"/>
        </w:rPr>
        <w:t xml:space="preserve">– </w:t>
      </w:r>
      <w:r w:rsidRPr="00EB108F">
        <w:rPr>
          <w:rFonts w:ascii="Times New Roman" w:hAnsi="Times New Roman" w:cs="Times New Roman"/>
          <w:sz w:val="28"/>
          <w:szCs w:val="28"/>
        </w:rPr>
        <w:t xml:space="preserve">ориентировочное. Темы представлены в порядке возрастания сложности материала. Педагог дополнительного образования, учитывая подготовку детей, сам определяет </w:t>
      </w:r>
      <w:r w:rsidRPr="00EB108F">
        <w:rPr>
          <w:rFonts w:ascii="Times New Roman" w:hAnsi="Times New Roman" w:cs="Times New Roman"/>
          <w:sz w:val="28"/>
          <w:szCs w:val="28"/>
        </w:rPr>
        <w:lastRenderedPageBreak/>
        <w:t xml:space="preserve">количество часов необходимое для овладения той или иной темы, и вносит в программу соответствующие коррективы. </w:t>
      </w:r>
    </w:p>
    <w:p w14:paraId="5A8B7738" w14:textId="77777777" w:rsidR="00384D3C" w:rsidRPr="00335F4B" w:rsidRDefault="00384D3C" w:rsidP="00384D3C">
      <w:pPr>
        <w:ind w:left="2694"/>
        <w:rPr>
          <w:rFonts w:ascii="Times New Roman" w:hAnsi="Times New Roman" w:cs="Times New Roman"/>
          <w:b/>
          <w:sz w:val="28"/>
          <w:szCs w:val="28"/>
        </w:rPr>
      </w:pPr>
      <w:r w:rsidRPr="00335F4B">
        <w:rPr>
          <w:rFonts w:ascii="Times New Roman" w:hAnsi="Times New Roman" w:cs="Times New Roman"/>
          <w:b/>
          <w:sz w:val="28"/>
          <w:szCs w:val="28"/>
        </w:rPr>
        <w:t>ПЛАНИРУЕМЫЕ РЕЗУЛЬТАТЫ</w:t>
      </w:r>
    </w:p>
    <w:p w14:paraId="336991D6" w14:textId="77777777" w:rsidR="00384D3C" w:rsidRDefault="00384D3C" w:rsidP="00384D3C">
      <w:pPr>
        <w:ind w:firstLine="709"/>
        <w:jc w:val="both"/>
        <w:rPr>
          <w:rFonts w:ascii="Times New Roman" w:hAnsi="Times New Roman" w:cs="Times New Roman"/>
          <w:sz w:val="28"/>
          <w:szCs w:val="28"/>
        </w:rPr>
      </w:pPr>
      <w:r w:rsidRPr="00335F4B">
        <w:rPr>
          <w:rFonts w:ascii="Times New Roman" w:hAnsi="Times New Roman" w:cs="Times New Roman"/>
          <w:sz w:val="28"/>
          <w:szCs w:val="28"/>
        </w:rPr>
        <w:t xml:space="preserve"> В результате реализации программы предполагается достижение определённого уровня овладения детьми технологией моделирования из бумаги</w:t>
      </w:r>
      <w:r>
        <w:rPr>
          <w:rFonts w:ascii="Times New Roman" w:hAnsi="Times New Roman" w:cs="Times New Roman"/>
          <w:sz w:val="28"/>
          <w:szCs w:val="28"/>
        </w:rPr>
        <w:t xml:space="preserve"> </w:t>
      </w:r>
      <w:r w:rsidRPr="00335F4B">
        <w:rPr>
          <w:rFonts w:ascii="Times New Roman" w:hAnsi="Times New Roman" w:cs="Times New Roman"/>
          <w:sz w:val="28"/>
          <w:szCs w:val="28"/>
        </w:rPr>
        <w:t>Паперкрафт. Дети будут знать специальную терминологию, овладеют основными приёмами работы с бумагой (складывание, сгибание, вырезание, гофрирование, склеивание), научатся последовательно вести работу (замысел, эскиз, выбор материала и способов изготовления, готовое изделие). Личностные результаты освоения курса «Бумажное моделирование технологией</w:t>
      </w: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Паперкрафт»: </w:t>
      </w:r>
    </w:p>
    <w:p w14:paraId="740C92A9"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воспитание уважительного отношения к творчеству, как своему, так и других людей; </w:t>
      </w:r>
    </w:p>
    <w:p w14:paraId="21634805"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развитие творчества и фантазии, наблюдательности, воображения, ассоциативного мышления и любознательности; </w:t>
      </w:r>
    </w:p>
    <w:p w14:paraId="78CEAD92"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развитие навыков сотрудничества с взрослыми и сверстниками в разных социальных ситуациях. </w:t>
      </w:r>
    </w:p>
    <w:p w14:paraId="2BE5BE5D" w14:textId="77777777" w:rsidR="00384D3C" w:rsidRDefault="00384D3C" w:rsidP="00384D3C">
      <w:pPr>
        <w:ind w:firstLine="709"/>
        <w:jc w:val="both"/>
        <w:rPr>
          <w:rFonts w:ascii="Times New Roman" w:hAnsi="Times New Roman" w:cs="Times New Roman"/>
          <w:sz w:val="28"/>
          <w:szCs w:val="28"/>
        </w:rPr>
      </w:pPr>
      <w:r w:rsidRPr="00785CEC">
        <w:rPr>
          <w:rFonts w:ascii="Times New Roman" w:hAnsi="Times New Roman" w:cs="Times New Roman"/>
          <w:b/>
          <w:bCs/>
          <w:sz w:val="28"/>
          <w:szCs w:val="28"/>
        </w:rPr>
        <w:t>Метапредметные результаты:</w:t>
      </w:r>
      <w:r w:rsidRPr="00335F4B">
        <w:rPr>
          <w:rFonts w:ascii="Times New Roman" w:hAnsi="Times New Roman" w:cs="Times New Roman"/>
          <w:sz w:val="28"/>
          <w:szCs w:val="28"/>
        </w:rPr>
        <w:t xml:space="preserve"> обеспечиваются познавательными и коммуникативными учебными действиями, а также межпредметными связями с технологией, черчением, литературой, историей и т.д. Кроме этого, метапредметными результатами изучения курса является формирование перечисленных ниже универсальных учебных действий (УУД)</w:t>
      </w:r>
      <w:r>
        <w:rPr>
          <w:rFonts w:ascii="Times New Roman" w:hAnsi="Times New Roman" w:cs="Times New Roman"/>
          <w:sz w:val="28"/>
          <w:szCs w:val="28"/>
        </w:rPr>
        <w:t>:</w:t>
      </w:r>
    </w:p>
    <w:p w14:paraId="27C4C73C"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w:t>
      </w:r>
      <w:r w:rsidRPr="00335F4B">
        <w:rPr>
          <w:rFonts w:ascii="Times New Roman" w:hAnsi="Times New Roman" w:cs="Times New Roman"/>
          <w:sz w:val="28"/>
          <w:szCs w:val="28"/>
        </w:rPr>
        <w:t xml:space="preserve"> </w:t>
      </w:r>
      <w:r>
        <w:rPr>
          <w:rFonts w:ascii="Times New Roman" w:hAnsi="Times New Roman" w:cs="Times New Roman"/>
          <w:sz w:val="28"/>
          <w:szCs w:val="28"/>
        </w:rPr>
        <w:t>р</w:t>
      </w:r>
      <w:r w:rsidRPr="00335F4B">
        <w:rPr>
          <w:rFonts w:ascii="Times New Roman" w:hAnsi="Times New Roman" w:cs="Times New Roman"/>
          <w:sz w:val="28"/>
          <w:szCs w:val="28"/>
        </w:rPr>
        <w:t xml:space="preserve">азличать, называть и применять на практике способы создания различных изделий и композиций из бумаги и других материалов; </w:t>
      </w:r>
    </w:p>
    <w:p w14:paraId="431C0D48"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освоить приемы работы с бумагой и другими материалами, чертежами и схемами; </w:t>
      </w:r>
    </w:p>
    <w:p w14:paraId="26365DBF"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пользоваться различными материалами для изготовления поделок; · создавать односложные и многосложные изделия; </w:t>
      </w:r>
    </w:p>
    <w:p w14:paraId="0EB73305"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проявлять творчество в самостоятельном создании работ. </w:t>
      </w:r>
    </w:p>
    <w:p w14:paraId="252CF6FF" w14:textId="77777777" w:rsidR="00384D3C" w:rsidRDefault="00384D3C" w:rsidP="00384D3C">
      <w:pPr>
        <w:ind w:firstLine="709"/>
        <w:jc w:val="both"/>
        <w:rPr>
          <w:rFonts w:ascii="Times New Roman" w:hAnsi="Times New Roman" w:cs="Times New Roman"/>
          <w:sz w:val="28"/>
          <w:szCs w:val="28"/>
        </w:rPr>
      </w:pPr>
      <w:r w:rsidRPr="00785CEC">
        <w:rPr>
          <w:rFonts w:ascii="Times New Roman" w:hAnsi="Times New Roman" w:cs="Times New Roman"/>
          <w:b/>
          <w:bCs/>
          <w:sz w:val="28"/>
          <w:szCs w:val="28"/>
        </w:rPr>
        <w:t>Предметные результаты:</w:t>
      </w:r>
      <w:r w:rsidRPr="00335F4B">
        <w:rPr>
          <w:rFonts w:ascii="Times New Roman" w:hAnsi="Times New Roman" w:cs="Times New Roman"/>
          <w:sz w:val="28"/>
          <w:szCs w:val="28"/>
        </w:rPr>
        <w:t xml:space="preserve"> </w:t>
      </w:r>
    </w:p>
    <w:p w14:paraId="490C669C"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сформированность первоначальных представлений о свойствах и возможностях бумаги как материала для художественного творчества;</w:t>
      </w:r>
    </w:p>
    <w:p w14:paraId="7BC93D91"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35F4B">
        <w:rPr>
          <w:rFonts w:ascii="Times New Roman" w:hAnsi="Times New Roman" w:cs="Times New Roman"/>
          <w:sz w:val="28"/>
          <w:szCs w:val="28"/>
        </w:rPr>
        <w:t xml:space="preserve"> овладение элементарными практическими умениями и навыками в технологии бумажного моделирования</w:t>
      </w:r>
      <w:r>
        <w:rPr>
          <w:rFonts w:ascii="Times New Roman" w:hAnsi="Times New Roman" w:cs="Times New Roman"/>
          <w:sz w:val="28"/>
          <w:szCs w:val="28"/>
        </w:rPr>
        <w:t xml:space="preserve"> </w:t>
      </w:r>
      <w:r w:rsidRPr="00335F4B">
        <w:rPr>
          <w:rFonts w:ascii="Times New Roman" w:hAnsi="Times New Roman" w:cs="Times New Roman"/>
          <w:sz w:val="28"/>
          <w:szCs w:val="28"/>
        </w:rPr>
        <w:t xml:space="preserve">Паперкрафт; </w:t>
      </w:r>
    </w:p>
    <w:p w14:paraId="724BEE24" w14:textId="77777777" w:rsidR="00384D3C" w:rsidRPr="00335F4B"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5F4B">
        <w:rPr>
          <w:rFonts w:ascii="Times New Roman" w:hAnsi="Times New Roman" w:cs="Times New Roman"/>
          <w:sz w:val="28"/>
          <w:szCs w:val="28"/>
        </w:rPr>
        <w:t>сформированность умения использовать знания, полученные на занятиях, для воплощения собственного замысла в бумажных объёмах и плоскостных композициях.</w:t>
      </w:r>
    </w:p>
    <w:p w14:paraId="65FBCEB1" w14:textId="77777777" w:rsidR="00384D3C" w:rsidRPr="00335F4B" w:rsidRDefault="00384D3C" w:rsidP="00384D3C">
      <w:pPr>
        <w:ind w:left="2268"/>
        <w:rPr>
          <w:rFonts w:ascii="Times New Roman" w:hAnsi="Times New Roman" w:cs="Times New Roman"/>
          <w:b/>
          <w:sz w:val="28"/>
          <w:szCs w:val="28"/>
        </w:rPr>
      </w:pPr>
      <w:r w:rsidRPr="00335F4B">
        <w:rPr>
          <w:rFonts w:ascii="Times New Roman" w:hAnsi="Times New Roman" w:cs="Times New Roman"/>
          <w:b/>
          <w:sz w:val="28"/>
          <w:szCs w:val="28"/>
        </w:rPr>
        <w:t>УСЛОВИЯ РЕАЛИЗАЦИИ ПРОГРАММЫ</w:t>
      </w:r>
    </w:p>
    <w:p w14:paraId="083540A2" w14:textId="77777777" w:rsidR="00384D3C" w:rsidRDefault="00384D3C" w:rsidP="00384D3C">
      <w:pPr>
        <w:ind w:firstLine="709"/>
        <w:jc w:val="both"/>
        <w:rPr>
          <w:rFonts w:ascii="Times New Roman" w:hAnsi="Times New Roman" w:cs="Times New Roman"/>
          <w:sz w:val="28"/>
          <w:szCs w:val="28"/>
        </w:rPr>
      </w:pPr>
      <w:r w:rsidRPr="00335F4B">
        <w:rPr>
          <w:rFonts w:ascii="Times New Roman" w:hAnsi="Times New Roman" w:cs="Times New Roman"/>
          <w:sz w:val="28"/>
          <w:szCs w:val="28"/>
        </w:rPr>
        <w:t xml:space="preserve"> Для реализации дополнительной общеобразовательной общеразвивающей программы «Бумажное моделирование технологией</w:t>
      </w:r>
      <w:r>
        <w:rPr>
          <w:rFonts w:ascii="Times New Roman" w:hAnsi="Times New Roman" w:cs="Times New Roman"/>
          <w:sz w:val="28"/>
          <w:szCs w:val="28"/>
        </w:rPr>
        <w:t xml:space="preserve"> </w:t>
      </w:r>
      <w:r w:rsidRPr="00335F4B">
        <w:rPr>
          <w:rFonts w:ascii="Times New Roman" w:hAnsi="Times New Roman" w:cs="Times New Roman"/>
          <w:sz w:val="28"/>
          <w:szCs w:val="28"/>
        </w:rPr>
        <w:t>Паперкрафт</w:t>
      </w:r>
      <w:r>
        <w:rPr>
          <w:rFonts w:ascii="Times New Roman" w:hAnsi="Times New Roman" w:cs="Times New Roman"/>
          <w:sz w:val="28"/>
          <w:szCs w:val="28"/>
        </w:rPr>
        <w:t>»</w:t>
      </w:r>
      <w:r w:rsidRPr="00335F4B">
        <w:rPr>
          <w:rFonts w:ascii="Times New Roman" w:hAnsi="Times New Roman" w:cs="Times New Roman"/>
          <w:sz w:val="28"/>
          <w:szCs w:val="28"/>
        </w:rPr>
        <w:t xml:space="preserve"> необходимы следующие условия: </w:t>
      </w:r>
    </w:p>
    <w:p w14:paraId="7DFD42A4" w14:textId="77777777" w:rsidR="00384D3C" w:rsidRPr="006E24C1"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1.</w:t>
      </w:r>
      <w:r w:rsidRPr="006E24C1">
        <w:rPr>
          <w:rFonts w:ascii="Times New Roman" w:hAnsi="Times New Roman" w:cs="Times New Roman"/>
          <w:i/>
          <w:iCs/>
          <w:sz w:val="28"/>
          <w:szCs w:val="28"/>
        </w:rPr>
        <w:t>Кадровое обеспечение.</w:t>
      </w:r>
      <w:r w:rsidRPr="006E24C1">
        <w:rPr>
          <w:rFonts w:ascii="Times New Roman" w:hAnsi="Times New Roman" w:cs="Times New Roman"/>
          <w:sz w:val="28"/>
          <w:szCs w:val="28"/>
        </w:rPr>
        <w:t xml:space="preserve"> Художественная направленность программы предполагает наличие у педагога художественного и педагогического образования. </w:t>
      </w:r>
    </w:p>
    <w:p w14:paraId="77F28BD4"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2.</w:t>
      </w:r>
      <w:r w:rsidRPr="006E24C1">
        <w:rPr>
          <w:rFonts w:ascii="Times New Roman" w:hAnsi="Times New Roman" w:cs="Times New Roman"/>
          <w:i/>
          <w:iCs/>
          <w:sz w:val="28"/>
          <w:szCs w:val="28"/>
        </w:rPr>
        <w:t>Техническое обеспечение</w:t>
      </w:r>
      <w:r>
        <w:rPr>
          <w:rFonts w:ascii="Times New Roman" w:hAnsi="Times New Roman" w:cs="Times New Roman"/>
          <w:i/>
          <w:iCs/>
          <w:sz w:val="28"/>
          <w:szCs w:val="28"/>
        </w:rPr>
        <w:t>.</w:t>
      </w:r>
      <w:r w:rsidRPr="00335F4B">
        <w:rPr>
          <w:rFonts w:ascii="Times New Roman" w:hAnsi="Times New Roman" w:cs="Times New Roman"/>
          <w:sz w:val="28"/>
          <w:szCs w:val="28"/>
        </w:rPr>
        <w:t xml:space="preserve"> </w:t>
      </w:r>
      <w:r>
        <w:rPr>
          <w:rFonts w:ascii="Times New Roman" w:hAnsi="Times New Roman" w:cs="Times New Roman"/>
          <w:sz w:val="28"/>
          <w:szCs w:val="28"/>
        </w:rPr>
        <w:t>Со</w:t>
      </w:r>
      <w:r w:rsidRPr="00335F4B">
        <w:rPr>
          <w:rFonts w:ascii="Times New Roman" w:hAnsi="Times New Roman" w:cs="Times New Roman"/>
          <w:sz w:val="28"/>
          <w:szCs w:val="28"/>
        </w:rPr>
        <w:t xml:space="preserve"> стороны образовательного учреждения предполагает наличие учебного кабинета для проведения занятий, наличие компьютера с выходом в Интернет для привлечения информационных ресурсов; помещение, оборудованное проектором для демонстрации учебных материалов. магнитная доска, развертки для создания моделей, принтер для распечатки разверток</w:t>
      </w:r>
      <w:r>
        <w:rPr>
          <w:rFonts w:ascii="Times New Roman" w:hAnsi="Times New Roman" w:cs="Times New Roman"/>
          <w:sz w:val="28"/>
          <w:szCs w:val="28"/>
        </w:rPr>
        <w:t>.</w:t>
      </w:r>
    </w:p>
    <w:p w14:paraId="2EEB46C4" w14:textId="77777777" w:rsid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335F4B">
        <w:rPr>
          <w:rFonts w:ascii="Times New Roman" w:hAnsi="Times New Roman" w:cs="Times New Roman"/>
          <w:sz w:val="28"/>
          <w:szCs w:val="28"/>
        </w:rPr>
        <w:t>о стороны родителей (законных представителей)</w:t>
      </w:r>
      <w:r>
        <w:rPr>
          <w:rFonts w:ascii="Times New Roman" w:hAnsi="Times New Roman" w:cs="Times New Roman"/>
          <w:sz w:val="28"/>
          <w:szCs w:val="28"/>
        </w:rPr>
        <w:t xml:space="preserve"> следующие материалы и инструменты</w:t>
      </w:r>
      <w:r w:rsidRPr="00335F4B">
        <w:rPr>
          <w:rFonts w:ascii="Times New Roman" w:hAnsi="Times New Roman" w:cs="Times New Roman"/>
          <w:sz w:val="28"/>
          <w:szCs w:val="28"/>
        </w:rPr>
        <w:t xml:space="preserve">: цветная бумага разной фактуры и плотности, влажные салфетки, упаковочная бумага, картон, ножницы, клей «Момент Кристалл», инструмент для бигования, металлическая линейка, краски акриловые и эмали аэрозольные для покрытия готовых моделей. </w:t>
      </w:r>
    </w:p>
    <w:p w14:paraId="1092C7A0" w14:textId="45D16602" w:rsidR="00DF4990" w:rsidRPr="00384D3C" w:rsidRDefault="00384D3C" w:rsidP="00384D3C">
      <w:pPr>
        <w:ind w:firstLine="709"/>
        <w:jc w:val="both"/>
        <w:rPr>
          <w:rFonts w:ascii="Times New Roman" w:hAnsi="Times New Roman" w:cs="Times New Roman"/>
          <w:sz w:val="28"/>
          <w:szCs w:val="28"/>
        </w:rPr>
      </w:pPr>
      <w:r>
        <w:rPr>
          <w:rFonts w:ascii="Times New Roman" w:hAnsi="Times New Roman" w:cs="Times New Roman"/>
          <w:sz w:val="28"/>
          <w:szCs w:val="28"/>
        </w:rPr>
        <w:t>3.</w:t>
      </w:r>
      <w:r w:rsidRPr="00CB34FD">
        <w:rPr>
          <w:rFonts w:ascii="Times New Roman" w:hAnsi="Times New Roman" w:cs="Times New Roman"/>
          <w:i/>
          <w:iCs/>
          <w:sz w:val="28"/>
          <w:szCs w:val="28"/>
        </w:rPr>
        <w:t xml:space="preserve">Методическое обеспечение </w:t>
      </w:r>
      <w:r w:rsidRPr="00335F4B">
        <w:rPr>
          <w:rFonts w:ascii="Times New Roman" w:hAnsi="Times New Roman" w:cs="Times New Roman"/>
          <w:sz w:val="28"/>
          <w:szCs w:val="28"/>
        </w:rPr>
        <w:t xml:space="preserve">предполагает наличие лекционных, дидактических материалов: видеоматериалы, готовые схемы-развертки в формате PDF, сетевые образовательные ресурсы, видеофильмы и мультимедийные презентации по искусству; образцы визуального ряда основных направлений полигонального моделирования, мастер-классы мастеров паперкрафта, для успешного усвоения обучающимися теоретических знаний по разделам программы; дополнительные материалы для проведения практических работ, развивающих творческие способности </w:t>
      </w:r>
      <w:r>
        <w:rPr>
          <w:rFonts w:ascii="Times New Roman" w:hAnsi="Times New Roman" w:cs="Times New Roman"/>
          <w:sz w:val="28"/>
          <w:szCs w:val="28"/>
        </w:rPr>
        <w:t>об</w:t>
      </w:r>
      <w:r w:rsidRPr="00335F4B">
        <w:rPr>
          <w:rFonts w:ascii="Times New Roman" w:hAnsi="Times New Roman" w:cs="Times New Roman"/>
          <w:sz w:val="28"/>
          <w:szCs w:val="28"/>
        </w:rPr>
        <w:t>уча</w:t>
      </w:r>
      <w:r>
        <w:rPr>
          <w:rFonts w:ascii="Times New Roman" w:hAnsi="Times New Roman" w:cs="Times New Roman"/>
          <w:sz w:val="28"/>
          <w:szCs w:val="28"/>
        </w:rPr>
        <w:t>ю</w:t>
      </w:r>
      <w:r w:rsidRPr="00335F4B">
        <w:rPr>
          <w:rFonts w:ascii="Times New Roman" w:hAnsi="Times New Roman" w:cs="Times New Roman"/>
          <w:sz w:val="28"/>
          <w:szCs w:val="28"/>
        </w:rPr>
        <w:t>щихся; проведение экскурсий, бесед и других мероприятий, способствующих повышению общей культуры учащихся, формированию из кругозора, личностных качеств.</w:t>
      </w:r>
    </w:p>
    <w:p w14:paraId="1B70B83E" w14:textId="0954AD8E" w:rsidR="00EB108F" w:rsidRDefault="00DF4990" w:rsidP="00DF4990">
      <w:pPr>
        <w:ind w:firstLine="851"/>
        <w:jc w:val="center"/>
        <w:rPr>
          <w:rFonts w:ascii="Times New Roman" w:hAnsi="Times New Roman" w:cs="Times New Roman"/>
          <w:sz w:val="28"/>
          <w:szCs w:val="28"/>
        </w:rPr>
      </w:pPr>
      <w:r w:rsidRPr="00DF4990">
        <w:rPr>
          <w:rFonts w:ascii="Times New Roman" w:eastAsia="Times New Roman" w:hAnsi="Times New Roman" w:cs="Times New Roman"/>
          <w:b/>
          <w:color w:val="000000"/>
          <w:sz w:val="32"/>
          <w:lang w:eastAsia="ru-RU"/>
        </w:rPr>
        <w:lastRenderedPageBreak/>
        <w:t>Учебно-тематический план</w:t>
      </w:r>
    </w:p>
    <w:tbl>
      <w:tblPr>
        <w:tblStyle w:val="TableGrid"/>
        <w:tblW w:w="8844" w:type="dxa"/>
        <w:tblInd w:w="193" w:type="dxa"/>
        <w:tblCellMar>
          <w:top w:w="3" w:type="dxa"/>
          <w:left w:w="106" w:type="dxa"/>
          <w:right w:w="115" w:type="dxa"/>
        </w:tblCellMar>
        <w:tblLook w:val="04A0" w:firstRow="1" w:lastRow="0" w:firstColumn="1" w:lastColumn="0" w:noHBand="0" w:noVBand="1"/>
      </w:tblPr>
      <w:tblGrid>
        <w:gridCol w:w="566"/>
        <w:gridCol w:w="3029"/>
        <w:gridCol w:w="714"/>
        <w:gridCol w:w="711"/>
        <w:gridCol w:w="851"/>
        <w:gridCol w:w="2973"/>
      </w:tblGrid>
      <w:tr w:rsidR="001242F9" w:rsidRPr="00335F4B" w14:paraId="66FC37AA" w14:textId="77777777" w:rsidTr="00CB34FD">
        <w:trPr>
          <w:trHeight w:val="384"/>
        </w:trPr>
        <w:tc>
          <w:tcPr>
            <w:tcW w:w="566" w:type="dxa"/>
            <w:vMerge w:val="restart"/>
            <w:tcBorders>
              <w:top w:val="single" w:sz="4" w:space="0" w:color="000000"/>
              <w:left w:val="single" w:sz="4" w:space="0" w:color="000000"/>
              <w:bottom w:val="single" w:sz="4" w:space="0" w:color="000000"/>
              <w:right w:val="single" w:sz="4" w:space="0" w:color="000000"/>
            </w:tcBorders>
          </w:tcPr>
          <w:p w14:paraId="376154B8" w14:textId="77777777" w:rsidR="001242F9" w:rsidRPr="00335F4B" w:rsidRDefault="001242F9" w:rsidP="007C4814">
            <w:pPr>
              <w:spacing w:line="259" w:lineRule="auto"/>
              <w:ind w:left="77"/>
              <w:rPr>
                <w:rFonts w:ascii="Times New Roman" w:hAnsi="Times New Roman" w:cs="Times New Roman"/>
                <w:sz w:val="28"/>
                <w:szCs w:val="28"/>
              </w:rPr>
            </w:pPr>
            <w:r w:rsidRPr="00335F4B">
              <w:rPr>
                <w:rFonts w:ascii="Times New Roman" w:hAnsi="Times New Roman" w:cs="Times New Roman"/>
                <w:sz w:val="28"/>
                <w:szCs w:val="28"/>
              </w:rPr>
              <w:t>№</w:t>
            </w:r>
          </w:p>
        </w:tc>
        <w:tc>
          <w:tcPr>
            <w:tcW w:w="3029" w:type="dxa"/>
            <w:vMerge w:val="restart"/>
            <w:tcBorders>
              <w:top w:val="single" w:sz="4" w:space="0" w:color="000000"/>
              <w:left w:val="single" w:sz="4" w:space="0" w:color="000000"/>
              <w:bottom w:val="single" w:sz="4" w:space="0" w:color="000000"/>
              <w:right w:val="single" w:sz="4" w:space="0" w:color="000000"/>
            </w:tcBorders>
          </w:tcPr>
          <w:p w14:paraId="2BFBDBB5" w14:textId="77777777" w:rsidR="001242F9" w:rsidRPr="00335F4B" w:rsidRDefault="001242F9" w:rsidP="007C4814">
            <w:pPr>
              <w:spacing w:line="259" w:lineRule="auto"/>
              <w:ind w:left="70"/>
              <w:jc w:val="center"/>
              <w:rPr>
                <w:rFonts w:ascii="Times New Roman" w:hAnsi="Times New Roman" w:cs="Times New Roman"/>
                <w:sz w:val="28"/>
                <w:szCs w:val="28"/>
              </w:rPr>
            </w:pPr>
            <w:r w:rsidRPr="00335F4B">
              <w:rPr>
                <w:rFonts w:ascii="Times New Roman" w:hAnsi="Times New Roman" w:cs="Times New Roman"/>
                <w:sz w:val="28"/>
                <w:szCs w:val="28"/>
              </w:rPr>
              <w:t>Название раздела</w:t>
            </w:r>
            <w:r w:rsidRPr="00335F4B">
              <w:rPr>
                <w:rFonts w:ascii="Times New Roman" w:eastAsia="Times New Roman" w:hAnsi="Times New Roman" w:cs="Times New Roman"/>
                <w:sz w:val="28"/>
                <w:szCs w:val="28"/>
              </w:rPr>
              <w:t xml:space="preserve">, </w:t>
            </w:r>
            <w:r w:rsidRPr="00335F4B">
              <w:rPr>
                <w:rFonts w:ascii="Times New Roman" w:hAnsi="Times New Roman" w:cs="Times New Roman"/>
                <w:sz w:val="28"/>
                <w:szCs w:val="28"/>
              </w:rPr>
              <w:t>темы</w:t>
            </w:r>
          </w:p>
        </w:tc>
        <w:tc>
          <w:tcPr>
            <w:tcW w:w="2276" w:type="dxa"/>
            <w:gridSpan w:val="3"/>
            <w:tcBorders>
              <w:top w:val="single" w:sz="4" w:space="0" w:color="000000"/>
              <w:left w:val="single" w:sz="4" w:space="0" w:color="000000"/>
              <w:bottom w:val="single" w:sz="4" w:space="0" w:color="000000"/>
              <w:right w:val="single" w:sz="4" w:space="0" w:color="000000"/>
            </w:tcBorders>
          </w:tcPr>
          <w:p w14:paraId="78286AEB" w14:textId="77777777" w:rsidR="001242F9" w:rsidRPr="00335F4B" w:rsidRDefault="001242F9" w:rsidP="007C4814">
            <w:pPr>
              <w:spacing w:line="259" w:lineRule="auto"/>
              <w:ind w:left="61"/>
              <w:jc w:val="center"/>
              <w:rPr>
                <w:rFonts w:ascii="Times New Roman" w:hAnsi="Times New Roman" w:cs="Times New Roman"/>
                <w:sz w:val="28"/>
                <w:szCs w:val="28"/>
              </w:rPr>
            </w:pPr>
            <w:r w:rsidRPr="00335F4B">
              <w:rPr>
                <w:rFonts w:ascii="Times New Roman" w:hAnsi="Times New Roman" w:cs="Times New Roman"/>
                <w:sz w:val="28"/>
                <w:szCs w:val="28"/>
              </w:rPr>
              <w:t>Количество часов</w:t>
            </w:r>
          </w:p>
        </w:tc>
        <w:tc>
          <w:tcPr>
            <w:tcW w:w="2973" w:type="dxa"/>
            <w:vMerge w:val="restart"/>
            <w:tcBorders>
              <w:top w:val="single" w:sz="4" w:space="0" w:color="000000"/>
              <w:left w:val="single" w:sz="4" w:space="0" w:color="000000"/>
              <w:bottom w:val="single" w:sz="4" w:space="0" w:color="000000"/>
              <w:right w:val="single" w:sz="4" w:space="0" w:color="000000"/>
            </w:tcBorders>
          </w:tcPr>
          <w:p w14:paraId="419AB41B" w14:textId="77777777" w:rsidR="001242F9" w:rsidRPr="00335F4B" w:rsidRDefault="001242F9" w:rsidP="007C4814">
            <w:pPr>
              <w:spacing w:line="259" w:lineRule="auto"/>
              <w:ind w:left="58"/>
              <w:rPr>
                <w:rFonts w:ascii="Times New Roman" w:hAnsi="Times New Roman" w:cs="Times New Roman"/>
                <w:sz w:val="28"/>
                <w:szCs w:val="28"/>
              </w:rPr>
            </w:pPr>
            <w:r w:rsidRPr="00335F4B">
              <w:rPr>
                <w:rFonts w:ascii="Times New Roman" w:hAnsi="Times New Roman" w:cs="Times New Roman"/>
                <w:sz w:val="28"/>
                <w:szCs w:val="28"/>
              </w:rPr>
              <w:t>Форма аттестации</w:t>
            </w:r>
            <w:r w:rsidRPr="00335F4B">
              <w:rPr>
                <w:rFonts w:ascii="Times New Roman" w:eastAsia="Times New Roman" w:hAnsi="Times New Roman" w:cs="Times New Roman"/>
                <w:sz w:val="28"/>
                <w:szCs w:val="28"/>
              </w:rPr>
              <w:t xml:space="preserve"> /</w:t>
            </w:r>
            <w:r w:rsidRPr="00335F4B">
              <w:rPr>
                <w:rFonts w:ascii="Times New Roman" w:hAnsi="Times New Roman" w:cs="Times New Roman"/>
                <w:sz w:val="28"/>
                <w:szCs w:val="28"/>
              </w:rPr>
              <w:t>контроля</w:t>
            </w:r>
            <w:r w:rsidRPr="00335F4B">
              <w:rPr>
                <w:rFonts w:ascii="Times New Roman" w:eastAsia="Times New Roman" w:hAnsi="Times New Roman" w:cs="Times New Roman"/>
                <w:sz w:val="28"/>
                <w:szCs w:val="28"/>
              </w:rPr>
              <w:t>/</w:t>
            </w:r>
          </w:p>
        </w:tc>
      </w:tr>
      <w:tr w:rsidR="001242F9" w:rsidRPr="00335F4B" w14:paraId="384B2BD9" w14:textId="77777777" w:rsidTr="00CB34FD">
        <w:trPr>
          <w:trHeight w:val="1146"/>
        </w:trPr>
        <w:tc>
          <w:tcPr>
            <w:tcW w:w="0" w:type="auto"/>
            <w:vMerge/>
            <w:tcBorders>
              <w:top w:val="nil"/>
              <w:left w:val="single" w:sz="4" w:space="0" w:color="000000"/>
              <w:bottom w:val="single" w:sz="4" w:space="0" w:color="000000"/>
              <w:right w:val="single" w:sz="4" w:space="0" w:color="000000"/>
            </w:tcBorders>
          </w:tcPr>
          <w:p w14:paraId="74F05603" w14:textId="77777777" w:rsidR="001242F9" w:rsidRPr="00335F4B" w:rsidRDefault="001242F9" w:rsidP="007C4814">
            <w:pPr>
              <w:spacing w:after="160" w:line="259" w:lineRule="auto"/>
              <w:rPr>
                <w:rFonts w:ascii="Times New Roman" w:hAnsi="Times New Roman" w:cs="Times New Roman"/>
                <w:sz w:val="28"/>
                <w:szCs w:val="28"/>
              </w:rPr>
            </w:pPr>
          </w:p>
        </w:tc>
        <w:tc>
          <w:tcPr>
            <w:tcW w:w="3029" w:type="dxa"/>
            <w:vMerge/>
            <w:tcBorders>
              <w:top w:val="nil"/>
              <w:left w:val="single" w:sz="4" w:space="0" w:color="000000"/>
              <w:bottom w:val="single" w:sz="4" w:space="0" w:color="000000"/>
              <w:right w:val="single" w:sz="4" w:space="0" w:color="000000"/>
            </w:tcBorders>
          </w:tcPr>
          <w:p w14:paraId="4320A873" w14:textId="77777777" w:rsidR="001242F9" w:rsidRPr="00335F4B" w:rsidRDefault="001242F9" w:rsidP="007C4814">
            <w:pPr>
              <w:spacing w:after="160" w:line="259" w:lineRule="auto"/>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tcPr>
          <w:p w14:paraId="56EB2B41" w14:textId="0B302F8B" w:rsidR="001242F9" w:rsidRPr="00335F4B" w:rsidRDefault="000870F4" w:rsidP="007C4814">
            <w:pPr>
              <w:spacing w:line="259" w:lineRule="auto"/>
              <w:ind w:left="12"/>
              <w:rPr>
                <w:rFonts w:ascii="Times New Roman" w:hAnsi="Times New Roman" w:cs="Times New Roman"/>
                <w:sz w:val="28"/>
                <w:szCs w:val="28"/>
              </w:rPr>
            </w:pPr>
            <w:r>
              <w:rPr>
                <w:rFonts w:ascii="Times New Roman" w:eastAsiaTheme="minorHAnsi" w:hAnsi="Times New Roman" w:cs="Times New Roman"/>
                <w:sz w:val="28"/>
                <w:szCs w:val="28"/>
                <w:lang w:eastAsia="en-US"/>
              </w:rPr>
            </w:r>
            <w:r>
              <w:rPr>
                <w:rFonts w:ascii="Times New Roman" w:eastAsiaTheme="minorHAnsi" w:hAnsi="Times New Roman" w:cs="Times New Roman"/>
                <w:sz w:val="28"/>
                <w:szCs w:val="28"/>
                <w:lang w:eastAsia="en-US"/>
              </w:rPr>
              <w:pict w14:anchorId="1D36EC85">
                <v:group id="Group 71699" o:spid="_x0000_s1042" style="width:18.05pt;height:66.5pt;mso-position-horizontal-relative:char;mso-position-vertical-relative:line" coordsize="141626,313642">
                  <v:rect id="Rectangle 1156" o:spid="_x0000_s1043" style="position:absolute;left:39481;top:164761;width:109401;height:188362;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" filled="f" stroked="f">
                    <v:textbox style="mso-next-textbox:#Rectangle 1156" inset="0,0,0,0">
                      <w:txbxContent>
                        <w:p w14:paraId="45981790" w14:textId="77777777" w:rsidR="001242F9" w:rsidRDefault="001242F9" w:rsidP="001242F9">
                          <w:pPr>
                            <w:spacing w:after="160" w:line="259" w:lineRule="auto"/>
                          </w:pPr>
                          <w:r>
                            <w:rPr>
                              <w:sz w:val="20"/>
                            </w:rPr>
                            <w:t>В</w:t>
                          </w:r>
                        </w:p>
                      </w:txbxContent>
                    </v:textbox>
                  </v:rect>
                  <v:rect id="Rectangle 1157" o:spid="_x0000_s1044" style="position:absolute;left:58446;top:98468;width:71470;height:188362;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" filled="f" stroked="f">
                    <v:textbox style="mso-next-textbox:#Rectangle 1157" inset="0,0,0,0">
                      <w:txbxContent>
                        <w:p w14:paraId="283F7B00" w14:textId="77777777" w:rsidR="001242F9" w:rsidRDefault="001242F9" w:rsidP="001242F9">
                          <w:pPr>
                            <w:spacing w:after="160" w:line="259" w:lineRule="auto"/>
                          </w:pPr>
                          <w:r>
                            <w:rPr>
                              <w:sz w:val="20"/>
                            </w:rPr>
                            <w:t>с</w:t>
                          </w:r>
                        </w:p>
                      </w:txbxContent>
                    </v:textbox>
                  </v:rect>
                  <v:rect id="Rectangle 1158" o:spid="_x0000_s1045" style="position:absolute;left:58446;top:40612;width:71471;height:188364;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Ms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BlW9kBL34AwAA//8DAFBLAQItABQABgAIAAAAIQDb4fbL7gAAAIUBAAATAAAAAAAA&#10;AAAAAAAAAAAAAABbQ29udGVudF9UeXBlc10ueG1sUEsBAi0AFAAGAAgAAAAhAFr0LFu/AAAAFQEA&#10;AAsAAAAAAAAAAAAAAAAAHwEAAF9yZWxzLy5yZWxzUEsBAi0AFAAGAAgAAAAhAAyhwyzHAAAA3QAA&#10;AA8AAAAAAAAAAAAAAAAABwIAAGRycy9kb3ducmV2LnhtbFBLBQYAAAAAAwADALcAAAD7AgAAAAA=&#10;" filled="f" stroked="f">
                    <v:textbox style="mso-next-textbox:#Rectangle 1158" inset="0,0,0,0">
                      <w:txbxContent>
                        <w:p w14:paraId="0E732E4E" w14:textId="77777777" w:rsidR="001242F9" w:rsidRDefault="001242F9" w:rsidP="001242F9">
                          <w:pPr>
                            <w:spacing w:after="160" w:line="259" w:lineRule="auto"/>
                          </w:pPr>
                          <w:r>
                            <w:rPr>
                              <w:sz w:val="20"/>
                            </w:rPr>
                            <w:t>е</w:t>
                          </w:r>
                        </w:p>
                      </w:txbxContent>
                    </v:textbox>
                  </v:rect>
                  <v:rect id="Rectangle 1159" o:spid="_x0000_s1046" style="position:absolute;left:61337;top:-14348;width:65688;height:188362;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" filled="f" stroked="f">
                    <v:textbox style="mso-next-textbox:#Rectangle 1159" inset="0,0,0,0">
                      <w:txbxContent>
                        <w:p w14:paraId="46A040E8" w14:textId="77777777" w:rsidR="001242F9" w:rsidRDefault="001242F9" w:rsidP="001242F9">
                          <w:pPr>
                            <w:spacing w:after="160" w:line="259" w:lineRule="auto"/>
                          </w:pPr>
                          <w:r>
                            <w:rPr>
                              <w:sz w:val="20"/>
                            </w:rPr>
                            <w:t>г</w:t>
                          </w:r>
                        </w:p>
                      </w:txbxContent>
                    </v:textbox>
                  </v:rect>
                  <v:rect id="Rectangle 1160" o:spid="_x0000_s1047" style="position:absolute;left:53683;top:-73778;width:80996;height:188362;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" filled="f" stroked="f">
                    <v:textbox style="mso-next-textbox:#Rectangle 1160" inset="0,0,0,0">
                      <w:txbxContent>
                        <w:p w14:paraId="0D8E37D6" w14:textId="77777777" w:rsidR="001242F9" w:rsidRDefault="001242F9" w:rsidP="001242F9">
                          <w:pPr>
                            <w:spacing w:after="160" w:line="259" w:lineRule="auto"/>
                          </w:pPr>
                          <w:r>
                            <w:rPr>
                              <w:sz w:val="20"/>
                            </w:rPr>
                            <w:t>о</w:t>
                          </w:r>
                        </w:p>
                      </w:txbxContent>
                    </v:textbox>
                  </v:rect>
                  <w10:wrap type="none"/>
                  <w10:anchorlock/>
                </v:group>
              </w:pict>
            </w:r>
          </w:p>
        </w:tc>
        <w:tc>
          <w:tcPr>
            <w:tcW w:w="711" w:type="dxa"/>
            <w:tcBorders>
              <w:top w:val="single" w:sz="4" w:space="0" w:color="000000"/>
              <w:left w:val="single" w:sz="4" w:space="0" w:color="000000"/>
              <w:bottom w:val="single" w:sz="4" w:space="0" w:color="000000"/>
              <w:right w:val="single" w:sz="4" w:space="0" w:color="000000"/>
            </w:tcBorders>
          </w:tcPr>
          <w:p w14:paraId="16E73089" w14:textId="2334BF1B" w:rsidR="001242F9" w:rsidRPr="00335F4B" w:rsidRDefault="000870F4" w:rsidP="007C4814">
            <w:pPr>
              <w:spacing w:line="259" w:lineRule="auto"/>
              <w:ind w:left="12"/>
              <w:rPr>
                <w:rFonts w:ascii="Times New Roman" w:hAnsi="Times New Roman" w:cs="Times New Roman"/>
                <w:sz w:val="28"/>
                <w:szCs w:val="28"/>
              </w:rPr>
            </w:pPr>
            <w:r>
              <w:rPr>
                <w:rFonts w:ascii="Times New Roman" w:eastAsiaTheme="minorHAnsi" w:hAnsi="Times New Roman" w:cs="Times New Roman"/>
                <w:sz w:val="28"/>
                <w:szCs w:val="28"/>
                <w:lang w:eastAsia="en-US"/>
              </w:rPr>
            </w:r>
            <w:r>
              <w:rPr>
                <w:rFonts w:ascii="Times New Roman" w:eastAsiaTheme="minorHAnsi" w:hAnsi="Times New Roman" w:cs="Times New Roman"/>
                <w:sz w:val="28"/>
                <w:szCs w:val="28"/>
                <w:lang w:eastAsia="en-US"/>
              </w:rPr>
              <w:pict w14:anchorId="628B5546">
                <v:group id="Group 71711" o:spid="_x0000_s1035" style="width:17.45pt;height:57.7pt;mso-position-horizontal-relative:char;mso-position-vertical-relative:line" coordsize="141626,387683">
                  <v:rect id="Rectangle 1161" o:spid="_x0000_s1036" style="position:absolute;left:44244;top:243564;width:99876;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" filled="f" stroked="f">
                    <v:textbox style="mso-next-textbox:#Rectangle 1161" inset="0,0,0,0">
                      <w:txbxContent>
                        <w:p w14:paraId="4DC3A008" w14:textId="77777777" w:rsidR="001242F9" w:rsidRDefault="001242F9" w:rsidP="001242F9">
                          <w:pPr>
                            <w:spacing w:after="160" w:line="259" w:lineRule="auto"/>
                          </w:pPr>
                          <w:r>
                            <w:rPr>
                              <w:sz w:val="20"/>
                            </w:rPr>
                            <w:t>Т</w:t>
                          </w:r>
                        </w:p>
                      </w:txbxContent>
                    </v:textbox>
                  </v:rect>
                  <v:rect id="Rectangle 1162" o:spid="_x0000_s1037" style="position:absolute;left:58446;top:178598;width:71470;height:188362;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" filled="f" stroked="f">
                    <v:textbox style="mso-next-textbox:#Rectangle 1162" inset="0,0,0,0">
                      <w:txbxContent>
                        <w:p w14:paraId="5F31FF2A" w14:textId="77777777" w:rsidR="001242F9" w:rsidRDefault="001242F9" w:rsidP="001242F9">
                          <w:pPr>
                            <w:spacing w:after="160" w:line="259" w:lineRule="auto"/>
                          </w:pPr>
                          <w:r>
                            <w:rPr>
                              <w:sz w:val="20"/>
                            </w:rPr>
                            <w:t>е</w:t>
                          </w:r>
                        </w:p>
                      </w:txbxContent>
                    </v:textbox>
                  </v:rect>
                  <v:rect id="Rectangle 1163" o:spid="_x0000_s1038" style="position:absolute;left:53683;top:115969;width:80996;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" filled="f" stroked="f">
                    <v:textbox style="mso-next-textbox:#Rectangle 1163" inset="0,0,0,0">
                      <w:txbxContent>
                        <w:p w14:paraId="312F76F2" w14:textId="77777777" w:rsidR="001242F9" w:rsidRDefault="001242F9" w:rsidP="001242F9">
                          <w:pPr>
                            <w:spacing w:after="160" w:line="259" w:lineRule="auto"/>
                          </w:pPr>
                          <w:r>
                            <w:rPr>
                              <w:sz w:val="20"/>
                            </w:rPr>
                            <w:t>о</w:t>
                          </w:r>
                        </w:p>
                      </w:txbxContent>
                    </v:textbox>
                  </v:rect>
                  <v:rect id="Rectangle 1164" o:spid="_x0000_s1039" style="position:absolute;left:53684;top:52038;width:80995;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" filled="f" stroked="f">
                    <v:textbox style="mso-next-textbox:#Rectangle 1164" inset="0,0,0,0">
                      <w:txbxContent>
                        <w:p w14:paraId="75BA0EED" w14:textId="77777777" w:rsidR="001242F9" w:rsidRDefault="001242F9" w:rsidP="001242F9">
                          <w:pPr>
                            <w:spacing w:after="160" w:line="259" w:lineRule="auto"/>
                          </w:pPr>
                          <w:r>
                            <w:rPr>
                              <w:sz w:val="20"/>
                            </w:rPr>
                            <w:t>р</w:t>
                          </w:r>
                        </w:p>
                      </w:txbxContent>
                    </v:textbox>
                  </v:rect>
                  <v:rect id="Rectangle 1165" o:spid="_x0000_s1040" style="position:absolute;left:50707;top:-11837;width:86949;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" filled="f" stroked="f">
                    <v:textbox style="mso-next-textbox:#Rectangle 1165" inset="0,0,0,0">
                      <w:txbxContent>
                        <w:p w14:paraId="68FB38E9" w14:textId="77777777" w:rsidR="001242F9" w:rsidRDefault="001242F9" w:rsidP="001242F9">
                          <w:pPr>
                            <w:spacing w:after="160" w:line="259" w:lineRule="auto"/>
                          </w:pPr>
                          <w:r>
                            <w:rPr>
                              <w:sz w:val="20"/>
                            </w:rPr>
                            <w:t>и</w:t>
                          </w:r>
                        </w:p>
                      </w:txbxContent>
                    </v:textbox>
                  </v:rect>
                  <v:rect id="Rectangle 1166" o:spid="_x0000_s1041" style="position:absolute;left:57086;top:-75492;width:74192;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" filled="f" stroked="f">
                    <v:textbox style="mso-next-textbox:#Rectangle 1166" inset="0,0,0,0">
                      <w:txbxContent>
                        <w:p w14:paraId="46330D24" w14:textId="77777777" w:rsidR="001242F9" w:rsidRDefault="001242F9" w:rsidP="001242F9">
                          <w:pPr>
                            <w:spacing w:after="160" w:line="259" w:lineRule="auto"/>
                          </w:pPr>
                          <w:r>
                            <w:rPr>
                              <w:sz w:val="20"/>
                            </w:rPr>
                            <w:t>я</w:t>
                          </w:r>
                        </w:p>
                      </w:txbxContent>
                    </v:textbox>
                  </v:rect>
                  <w10:wrap type="none"/>
                  <w10:anchorlock/>
                </v:group>
              </w:pict>
            </w:r>
          </w:p>
        </w:tc>
        <w:tc>
          <w:tcPr>
            <w:tcW w:w="851" w:type="dxa"/>
            <w:tcBorders>
              <w:top w:val="single" w:sz="4" w:space="0" w:color="000000"/>
              <w:left w:val="single" w:sz="4" w:space="0" w:color="000000"/>
              <w:bottom w:val="single" w:sz="4" w:space="0" w:color="000000"/>
              <w:right w:val="single" w:sz="4" w:space="0" w:color="000000"/>
            </w:tcBorders>
          </w:tcPr>
          <w:p w14:paraId="3E3DBC08" w14:textId="06F36E28" w:rsidR="001242F9" w:rsidRPr="00335F4B" w:rsidRDefault="000870F4" w:rsidP="007C4814">
            <w:pPr>
              <w:spacing w:line="259" w:lineRule="auto"/>
              <w:ind w:left="12"/>
              <w:rPr>
                <w:rFonts w:ascii="Times New Roman" w:hAnsi="Times New Roman" w:cs="Times New Roman"/>
                <w:sz w:val="28"/>
                <w:szCs w:val="28"/>
              </w:rPr>
            </w:pPr>
            <w:r>
              <w:rPr>
                <w:rFonts w:ascii="Times New Roman" w:eastAsiaTheme="minorHAnsi" w:hAnsi="Times New Roman" w:cs="Times New Roman"/>
                <w:sz w:val="28"/>
                <w:szCs w:val="28"/>
                <w:lang w:eastAsia="en-US"/>
              </w:rPr>
            </w:r>
            <w:r>
              <w:rPr>
                <w:rFonts w:ascii="Times New Roman" w:eastAsiaTheme="minorHAnsi" w:hAnsi="Times New Roman" w:cs="Times New Roman"/>
                <w:sz w:val="28"/>
                <w:szCs w:val="28"/>
                <w:lang w:eastAsia="en-US"/>
              </w:rPr>
              <w:pict w14:anchorId="1299B59F">
                <v:group id="Group 71715" o:spid="_x0000_s1026" style="width:21.95pt;height:66.25pt;mso-position-horizontal-relative:char;mso-position-vertical-relative:line" coordsize="141626,513525">
                  <v:rect id="Rectangle 1167" o:spid="_x0000_s1027" style="position:absolute;left:34803;top:359966;width:118757;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" filled="f" stroked="f">
                    <v:textbox style="mso-next-textbox:#Rectangle 1167" inset="0,0,0,0">
                      <w:txbxContent>
                        <w:p w14:paraId="28D2371D" w14:textId="77777777" w:rsidR="001242F9" w:rsidRDefault="001242F9" w:rsidP="001242F9">
                          <w:pPr>
                            <w:spacing w:after="160" w:line="259" w:lineRule="auto"/>
                          </w:pPr>
                          <w:r>
                            <w:rPr>
                              <w:sz w:val="20"/>
                            </w:rPr>
                            <w:t>П</w:t>
                          </w:r>
                        </w:p>
                      </w:txbxContent>
                    </v:textbox>
                  </v:rect>
                  <v:rect id="Rectangle 1168" o:spid="_x0000_s1028" style="position:absolute;left:53683;top:287510;width:80995;height:188362;rotation:-5898239fd;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" filled="f" stroked="f">
                    <v:textbox style="mso-next-textbox:#Rectangle 1168" inset="0,0,0,0">
                      <w:txbxContent>
                        <w:p w14:paraId="4218FF78" w14:textId="77777777" w:rsidR="001242F9" w:rsidRDefault="001242F9" w:rsidP="001242F9">
                          <w:pPr>
                            <w:spacing w:after="160" w:line="259" w:lineRule="auto"/>
                          </w:pPr>
                          <w:r>
                            <w:rPr>
                              <w:sz w:val="20"/>
                            </w:rPr>
                            <w:t>р</w:t>
                          </w:r>
                        </w:p>
                      </w:txbxContent>
                    </v:textbox>
                  </v:rect>
                  <v:rect id="Rectangle 1169" o:spid="_x0000_s1029" style="position:absolute;left:58446;top:228317;width:71470;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" filled="f" stroked="f">
                    <v:textbox style="mso-next-textbox:#Rectangle 1169" inset="0,0,0,0">
                      <w:txbxContent>
                        <w:p w14:paraId="20AD3036" w14:textId="77777777" w:rsidR="001242F9" w:rsidRDefault="001242F9" w:rsidP="001242F9">
                          <w:pPr>
                            <w:spacing w:after="160" w:line="259" w:lineRule="auto"/>
                          </w:pPr>
                          <w:r>
                            <w:rPr>
                              <w:sz w:val="20"/>
                            </w:rPr>
                            <w:t>а</w:t>
                          </w:r>
                        </w:p>
                      </w:txbxContent>
                    </v:textbox>
                  </v:rect>
                  <v:rect id="Rectangle 1170" o:spid="_x0000_s1030" style="position:absolute;left:54874;top:166902;width:78614;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" filled="f" stroked="f">
                    <v:textbox style="mso-next-textbox:#Rectangle 1170" inset="0,0,0,0">
                      <w:txbxContent>
                        <w:p w14:paraId="5C8C94FE" w14:textId="77777777" w:rsidR="001242F9" w:rsidRDefault="001242F9" w:rsidP="001242F9">
                          <w:pPr>
                            <w:spacing w:after="160" w:line="259" w:lineRule="auto"/>
                          </w:pPr>
                          <w:r>
                            <w:rPr>
                              <w:sz w:val="20"/>
                            </w:rPr>
                            <w:t>к</w:t>
                          </w:r>
                        </w:p>
                      </w:txbxContent>
                    </v:textbox>
                  </v:rect>
                  <v:rect id="Rectangle 1171" o:spid="_x0000_s1031" style="position:absolute;left:59042;top:110158;width:70280;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" filled="f" stroked="f">
                    <v:textbox style="mso-next-textbox:#Rectangle 1171" inset="0,0,0,0">
                      <w:txbxContent>
                        <w:p w14:paraId="6CDEC9F6" w14:textId="77777777" w:rsidR="001242F9" w:rsidRDefault="001242F9" w:rsidP="001242F9">
                          <w:pPr>
                            <w:spacing w:after="160" w:line="259" w:lineRule="auto"/>
                          </w:pPr>
                          <w:r>
                            <w:rPr>
                              <w:sz w:val="20"/>
                            </w:rPr>
                            <w:t>т</w:t>
                          </w:r>
                        </w:p>
                      </w:txbxContent>
                    </v:textbox>
                  </v:rect>
                  <v:rect id="Rectangle 1172" o:spid="_x0000_s1032" style="position:absolute;left:50706;top:47027;width:86950;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" filled="f" stroked="f">
                    <v:textbox style="mso-next-textbox:#Rectangle 1172" inset="0,0,0,0">
                      <w:txbxContent>
                        <w:p w14:paraId="4C902D1E" w14:textId="77777777" w:rsidR="001242F9" w:rsidRDefault="001242F9" w:rsidP="001242F9">
                          <w:pPr>
                            <w:spacing w:after="160" w:line="259" w:lineRule="auto"/>
                          </w:pPr>
                          <w:r>
                            <w:rPr>
                              <w:sz w:val="20"/>
                            </w:rPr>
                            <w:t>и</w:t>
                          </w:r>
                        </w:p>
                      </w:txbxContent>
                    </v:textbox>
                  </v:rect>
                  <v:rect id="Rectangle 1173" o:spid="_x0000_s1033" style="position:absolute;left:54875;top:-18839;width:78614;height:1883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" filled="f" stroked="f">
                    <v:textbox style="mso-next-textbox:#Rectangle 1173" inset="0,0,0,0">
                      <w:txbxContent>
                        <w:p w14:paraId="2517CFA7" w14:textId="77777777" w:rsidR="001242F9" w:rsidRDefault="001242F9" w:rsidP="001242F9">
                          <w:pPr>
                            <w:spacing w:after="160" w:line="259" w:lineRule="auto"/>
                          </w:pPr>
                          <w:r>
                            <w:rPr>
                              <w:sz w:val="20"/>
                            </w:rPr>
                            <w:t>к</w:t>
                          </w:r>
                        </w:p>
                      </w:txbxContent>
                    </v:textbox>
                  </v:rect>
                  <v:rect id="Rectangle 1174" o:spid="_x0000_s1034" style="position:absolute;left:58446;top:-76178;width:71470;height:1883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" filled="f" stroked="f">
                    <v:textbox style="mso-next-textbox:#Rectangle 1174" inset="0,0,0,0">
                      <w:txbxContent>
                        <w:p w14:paraId="394E6EEE" w14:textId="77777777" w:rsidR="001242F9" w:rsidRDefault="001242F9" w:rsidP="001242F9">
                          <w:pPr>
                            <w:spacing w:after="160" w:line="259" w:lineRule="auto"/>
                          </w:pPr>
                          <w:r>
                            <w:rPr>
                              <w:sz w:val="20"/>
                            </w:rPr>
                            <w:t>а</w:t>
                          </w:r>
                        </w:p>
                      </w:txbxContent>
                    </v:textbox>
                  </v:rect>
                  <w10:wrap type="none"/>
                  <w10:anchorlock/>
                </v:group>
              </w:pict>
            </w:r>
          </w:p>
        </w:tc>
        <w:tc>
          <w:tcPr>
            <w:tcW w:w="2973" w:type="dxa"/>
            <w:vMerge/>
            <w:tcBorders>
              <w:top w:val="nil"/>
              <w:left w:val="single" w:sz="4" w:space="0" w:color="000000"/>
              <w:bottom w:val="single" w:sz="4" w:space="0" w:color="000000"/>
              <w:right w:val="single" w:sz="4" w:space="0" w:color="000000"/>
            </w:tcBorders>
          </w:tcPr>
          <w:p w14:paraId="61634496" w14:textId="77777777" w:rsidR="001242F9" w:rsidRPr="00335F4B" w:rsidRDefault="001242F9" w:rsidP="007C4814">
            <w:pPr>
              <w:spacing w:after="160" w:line="259" w:lineRule="auto"/>
              <w:rPr>
                <w:rFonts w:ascii="Times New Roman" w:hAnsi="Times New Roman" w:cs="Times New Roman"/>
                <w:sz w:val="28"/>
                <w:szCs w:val="28"/>
              </w:rPr>
            </w:pPr>
          </w:p>
        </w:tc>
      </w:tr>
      <w:tr w:rsidR="008F0B7D" w:rsidRPr="00335F4B" w14:paraId="62A520E1" w14:textId="77777777" w:rsidTr="00CB34FD">
        <w:trPr>
          <w:trHeight w:val="1146"/>
        </w:trPr>
        <w:tc>
          <w:tcPr>
            <w:tcW w:w="0" w:type="auto"/>
            <w:tcBorders>
              <w:top w:val="nil"/>
              <w:left w:val="single" w:sz="4" w:space="0" w:color="000000"/>
              <w:bottom w:val="single" w:sz="4" w:space="0" w:color="000000"/>
              <w:right w:val="single" w:sz="4" w:space="0" w:color="000000"/>
            </w:tcBorders>
          </w:tcPr>
          <w:p w14:paraId="054EE9CE" w14:textId="247D228A" w:rsidR="008F0B7D" w:rsidRPr="00335F4B" w:rsidRDefault="008F0B7D" w:rsidP="007C4814">
            <w:pPr>
              <w:spacing w:after="160" w:line="259" w:lineRule="auto"/>
              <w:rPr>
                <w:rFonts w:ascii="Times New Roman" w:hAnsi="Times New Roman" w:cs="Times New Roman"/>
                <w:sz w:val="28"/>
                <w:szCs w:val="28"/>
              </w:rPr>
            </w:pPr>
            <w:r>
              <w:rPr>
                <w:rFonts w:ascii="Times New Roman" w:hAnsi="Times New Roman" w:cs="Times New Roman"/>
                <w:sz w:val="28"/>
                <w:szCs w:val="28"/>
              </w:rPr>
              <w:t>1.</w:t>
            </w:r>
          </w:p>
        </w:tc>
        <w:tc>
          <w:tcPr>
            <w:tcW w:w="3029" w:type="dxa"/>
            <w:tcBorders>
              <w:top w:val="nil"/>
              <w:left w:val="single" w:sz="4" w:space="0" w:color="000000"/>
              <w:bottom w:val="single" w:sz="4" w:space="0" w:color="000000"/>
              <w:right w:val="single" w:sz="4" w:space="0" w:color="000000"/>
            </w:tcBorders>
          </w:tcPr>
          <w:p w14:paraId="3F6C4446" w14:textId="4A84E344" w:rsidR="008F0B7D" w:rsidRPr="00335F4B" w:rsidRDefault="008F0B7D" w:rsidP="007C4814">
            <w:pPr>
              <w:spacing w:after="160" w:line="259" w:lineRule="auto"/>
              <w:rPr>
                <w:rFonts w:ascii="Times New Roman" w:hAnsi="Times New Roman" w:cs="Times New Roman"/>
                <w:sz w:val="28"/>
                <w:szCs w:val="28"/>
              </w:rPr>
            </w:pPr>
            <w:r>
              <w:rPr>
                <w:rFonts w:ascii="Times New Roman" w:hAnsi="Times New Roman" w:cs="Times New Roman"/>
                <w:sz w:val="28"/>
                <w:szCs w:val="28"/>
              </w:rPr>
              <w:t>Комплектация групп</w:t>
            </w:r>
          </w:p>
        </w:tc>
        <w:tc>
          <w:tcPr>
            <w:tcW w:w="714" w:type="dxa"/>
            <w:tcBorders>
              <w:top w:val="single" w:sz="4" w:space="0" w:color="000000"/>
              <w:left w:val="single" w:sz="4" w:space="0" w:color="000000"/>
              <w:bottom w:val="single" w:sz="4" w:space="0" w:color="000000"/>
              <w:right w:val="single" w:sz="4" w:space="0" w:color="000000"/>
            </w:tcBorders>
          </w:tcPr>
          <w:p w14:paraId="3784135D" w14:textId="69C44B69" w:rsidR="008F0B7D" w:rsidRPr="00335F4B" w:rsidRDefault="008F0B7D" w:rsidP="008F0B7D">
            <w:pPr>
              <w:spacing w:line="259" w:lineRule="auto"/>
              <w:ind w:left="12"/>
              <w:jc w:val="center"/>
              <w:rPr>
                <w:rFonts w:ascii="Times New Roman" w:hAnsi="Times New Roman" w:cs="Times New Roman"/>
                <w:sz w:val="28"/>
                <w:szCs w:val="28"/>
              </w:rPr>
            </w:pPr>
            <w:r>
              <w:rPr>
                <w:rFonts w:ascii="Times New Roman" w:hAnsi="Times New Roman" w:cs="Times New Roman"/>
                <w:sz w:val="28"/>
                <w:szCs w:val="28"/>
              </w:rPr>
              <w:t>8</w:t>
            </w:r>
          </w:p>
        </w:tc>
        <w:tc>
          <w:tcPr>
            <w:tcW w:w="711" w:type="dxa"/>
            <w:tcBorders>
              <w:top w:val="single" w:sz="4" w:space="0" w:color="000000"/>
              <w:left w:val="single" w:sz="4" w:space="0" w:color="000000"/>
              <w:bottom w:val="single" w:sz="4" w:space="0" w:color="000000"/>
              <w:right w:val="single" w:sz="4" w:space="0" w:color="000000"/>
            </w:tcBorders>
          </w:tcPr>
          <w:p w14:paraId="60E799C5" w14:textId="70EFB45E" w:rsidR="008F0B7D" w:rsidRPr="00335F4B" w:rsidRDefault="00D66D8A" w:rsidP="008F0B7D">
            <w:pPr>
              <w:spacing w:line="259" w:lineRule="auto"/>
              <w:ind w:left="12"/>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Borders>
              <w:top w:val="single" w:sz="4" w:space="0" w:color="000000"/>
              <w:left w:val="single" w:sz="4" w:space="0" w:color="000000"/>
              <w:bottom w:val="single" w:sz="4" w:space="0" w:color="000000"/>
              <w:right w:val="single" w:sz="4" w:space="0" w:color="000000"/>
            </w:tcBorders>
          </w:tcPr>
          <w:p w14:paraId="3003033E" w14:textId="59485EE6" w:rsidR="008F0B7D" w:rsidRPr="00335F4B" w:rsidRDefault="008F0B7D" w:rsidP="008F0B7D">
            <w:pPr>
              <w:spacing w:line="259" w:lineRule="auto"/>
              <w:ind w:left="12"/>
              <w:jc w:val="center"/>
              <w:rPr>
                <w:rFonts w:ascii="Times New Roman" w:hAnsi="Times New Roman" w:cs="Times New Roman"/>
                <w:sz w:val="28"/>
                <w:szCs w:val="28"/>
              </w:rPr>
            </w:pPr>
            <w:r>
              <w:rPr>
                <w:rFonts w:ascii="Times New Roman" w:hAnsi="Times New Roman" w:cs="Times New Roman"/>
                <w:sz w:val="28"/>
                <w:szCs w:val="28"/>
              </w:rPr>
              <w:t>-</w:t>
            </w:r>
          </w:p>
        </w:tc>
        <w:tc>
          <w:tcPr>
            <w:tcW w:w="2973" w:type="dxa"/>
            <w:tcBorders>
              <w:top w:val="nil"/>
              <w:left w:val="single" w:sz="4" w:space="0" w:color="000000"/>
              <w:bottom w:val="single" w:sz="4" w:space="0" w:color="000000"/>
              <w:right w:val="single" w:sz="4" w:space="0" w:color="000000"/>
            </w:tcBorders>
          </w:tcPr>
          <w:p w14:paraId="7EA031D8" w14:textId="77777777" w:rsidR="008F0B7D" w:rsidRPr="00335F4B" w:rsidRDefault="008F0B7D" w:rsidP="007C4814">
            <w:pPr>
              <w:spacing w:after="160" w:line="259" w:lineRule="auto"/>
              <w:rPr>
                <w:rFonts w:ascii="Times New Roman" w:hAnsi="Times New Roman" w:cs="Times New Roman"/>
                <w:sz w:val="28"/>
                <w:szCs w:val="28"/>
              </w:rPr>
            </w:pPr>
          </w:p>
        </w:tc>
      </w:tr>
      <w:tr w:rsidR="001242F9" w:rsidRPr="00335F4B" w14:paraId="7E12E4C9" w14:textId="77777777" w:rsidTr="00CB34FD">
        <w:trPr>
          <w:trHeight w:val="753"/>
        </w:trPr>
        <w:tc>
          <w:tcPr>
            <w:tcW w:w="566" w:type="dxa"/>
            <w:tcBorders>
              <w:top w:val="single" w:sz="4" w:space="0" w:color="000000"/>
              <w:left w:val="single" w:sz="4" w:space="0" w:color="000000"/>
              <w:bottom w:val="single" w:sz="4" w:space="0" w:color="000000"/>
              <w:right w:val="single" w:sz="4" w:space="0" w:color="000000"/>
            </w:tcBorders>
          </w:tcPr>
          <w:p w14:paraId="36DDF940" w14:textId="37CC2AD3" w:rsidR="001242F9" w:rsidRPr="00335F4B" w:rsidRDefault="008F0B7D" w:rsidP="007C4814">
            <w:pPr>
              <w:spacing w:line="259" w:lineRule="auto"/>
              <w:ind w:left="5"/>
              <w:rPr>
                <w:rFonts w:ascii="Times New Roman" w:hAnsi="Times New Roman" w:cs="Times New Roman"/>
                <w:sz w:val="28"/>
                <w:szCs w:val="28"/>
              </w:rPr>
            </w:pPr>
            <w:r>
              <w:rPr>
                <w:rFonts w:ascii="Times New Roman" w:eastAsia="Times New Roman" w:hAnsi="Times New Roman" w:cs="Times New Roman"/>
                <w:sz w:val="28"/>
                <w:szCs w:val="28"/>
              </w:rPr>
              <w:t>2</w:t>
            </w:r>
            <w:r w:rsidR="001242F9" w:rsidRPr="00335F4B">
              <w:rPr>
                <w:rFonts w:ascii="Times New Roman" w:eastAsia="Times New Roman" w:hAnsi="Times New Roman" w:cs="Times New Roman"/>
                <w:sz w:val="28"/>
                <w:szCs w:val="28"/>
              </w:rPr>
              <w:t>.</w:t>
            </w:r>
          </w:p>
        </w:tc>
        <w:tc>
          <w:tcPr>
            <w:tcW w:w="3029" w:type="dxa"/>
            <w:tcBorders>
              <w:top w:val="single" w:sz="4" w:space="0" w:color="000000"/>
              <w:left w:val="single" w:sz="4" w:space="0" w:color="000000"/>
              <w:bottom w:val="single" w:sz="4" w:space="0" w:color="000000"/>
              <w:right w:val="single" w:sz="4" w:space="0" w:color="000000"/>
            </w:tcBorders>
          </w:tcPr>
          <w:p w14:paraId="7CAFE8C8"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Вводное занятие</w:t>
            </w:r>
            <w:r w:rsidRPr="00335F4B">
              <w:rPr>
                <w:rFonts w:ascii="Times New Roman" w:eastAsia="Times New Roman" w:hAnsi="Times New Roman" w:cs="Times New Roman"/>
                <w:sz w:val="28"/>
                <w:szCs w:val="28"/>
              </w:rPr>
              <w:t xml:space="preserve">. </w:t>
            </w:r>
            <w:r w:rsidRPr="00335F4B">
              <w:rPr>
                <w:rFonts w:ascii="Times New Roman" w:hAnsi="Times New Roman" w:cs="Times New Roman"/>
                <w:sz w:val="28"/>
                <w:szCs w:val="28"/>
              </w:rPr>
              <w:t>Введение в предмет</w:t>
            </w:r>
            <w:r w:rsidRPr="00335F4B">
              <w:rPr>
                <w:rFonts w:ascii="Times New Roman" w:eastAsia="Times New Roman" w:hAnsi="Times New Roman" w:cs="Times New Roman"/>
                <w:sz w:val="28"/>
                <w:szCs w:val="28"/>
              </w:rPr>
              <w:t xml:space="preserve">. </w:t>
            </w:r>
            <w:r w:rsidRPr="00335F4B">
              <w:rPr>
                <w:rFonts w:ascii="Times New Roman" w:hAnsi="Times New Roman" w:cs="Times New Roman"/>
                <w:sz w:val="28"/>
                <w:szCs w:val="28"/>
              </w:rPr>
              <w:t>Техника безопасности</w:t>
            </w:r>
            <w:r w:rsidRPr="00335F4B">
              <w:rPr>
                <w:rFonts w:ascii="Times New Roman" w:eastAsia="Times New Roman" w:hAnsi="Times New Roman" w:cs="Times New Roman"/>
                <w:sz w:val="28"/>
                <w:szCs w:val="28"/>
              </w:rPr>
              <w:t>.</w:t>
            </w:r>
          </w:p>
        </w:tc>
        <w:tc>
          <w:tcPr>
            <w:tcW w:w="714" w:type="dxa"/>
            <w:tcBorders>
              <w:top w:val="single" w:sz="4" w:space="0" w:color="000000"/>
              <w:left w:val="single" w:sz="4" w:space="0" w:color="000000"/>
              <w:bottom w:val="single" w:sz="4" w:space="0" w:color="000000"/>
              <w:right w:val="single" w:sz="4" w:space="0" w:color="000000"/>
            </w:tcBorders>
          </w:tcPr>
          <w:p w14:paraId="03824D60" w14:textId="77777777" w:rsidR="001242F9" w:rsidRPr="00335F4B" w:rsidRDefault="001242F9" w:rsidP="007C4814">
            <w:pPr>
              <w:spacing w:line="259" w:lineRule="auto"/>
              <w:ind w:left="64"/>
              <w:jc w:val="center"/>
              <w:rPr>
                <w:rFonts w:ascii="Times New Roman" w:hAnsi="Times New Roman" w:cs="Times New Roman"/>
                <w:sz w:val="28"/>
                <w:szCs w:val="28"/>
              </w:rPr>
            </w:pPr>
            <w:r w:rsidRPr="00335F4B">
              <w:rPr>
                <w:rFonts w:ascii="Times New Roman" w:eastAsia="Times New Roman" w:hAnsi="Times New Roman" w:cs="Times New Roman"/>
                <w:sz w:val="28"/>
                <w:szCs w:val="28"/>
              </w:rPr>
              <w:t>2</w:t>
            </w:r>
          </w:p>
        </w:tc>
        <w:tc>
          <w:tcPr>
            <w:tcW w:w="711" w:type="dxa"/>
            <w:tcBorders>
              <w:top w:val="single" w:sz="4" w:space="0" w:color="000000"/>
              <w:left w:val="single" w:sz="4" w:space="0" w:color="000000"/>
              <w:bottom w:val="single" w:sz="4" w:space="0" w:color="000000"/>
              <w:right w:val="single" w:sz="4" w:space="0" w:color="000000"/>
            </w:tcBorders>
          </w:tcPr>
          <w:p w14:paraId="38DF1426" w14:textId="77777777" w:rsidR="001242F9" w:rsidRPr="00335F4B" w:rsidRDefault="001242F9" w:rsidP="007C4814">
            <w:pPr>
              <w:spacing w:line="259" w:lineRule="auto"/>
              <w:ind w:left="64"/>
              <w:jc w:val="center"/>
              <w:rPr>
                <w:rFonts w:ascii="Times New Roman" w:hAnsi="Times New Roman" w:cs="Times New Roman"/>
                <w:sz w:val="28"/>
                <w:szCs w:val="28"/>
              </w:rPr>
            </w:pPr>
            <w:r w:rsidRPr="00335F4B">
              <w:rPr>
                <w:rFonts w:ascii="Times New Roman" w:eastAsia="Times New Roman" w:hAnsi="Times New Roman" w:cs="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14:paraId="6114B917" w14:textId="77777777" w:rsidR="001242F9" w:rsidRPr="00335F4B" w:rsidRDefault="001242F9" w:rsidP="007C4814">
            <w:pPr>
              <w:spacing w:line="259" w:lineRule="auto"/>
              <w:ind w:left="64"/>
              <w:jc w:val="center"/>
              <w:rPr>
                <w:rFonts w:ascii="Times New Roman" w:hAnsi="Times New Roman" w:cs="Times New Roman"/>
                <w:sz w:val="28"/>
                <w:szCs w:val="28"/>
              </w:rPr>
            </w:pPr>
            <w:r w:rsidRPr="00335F4B">
              <w:rPr>
                <w:rFonts w:ascii="Times New Roman" w:eastAsia="Times New Roman" w:hAnsi="Times New Roman" w:cs="Times New Roman"/>
                <w:sz w:val="28"/>
                <w:szCs w:val="28"/>
              </w:rPr>
              <w:t>1</w:t>
            </w:r>
          </w:p>
        </w:tc>
        <w:tc>
          <w:tcPr>
            <w:tcW w:w="2973" w:type="dxa"/>
            <w:tcBorders>
              <w:top w:val="single" w:sz="4" w:space="0" w:color="000000"/>
              <w:left w:val="single" w:sz="4" w:space="0" w:color="000000"/>
              <w:bottom w:val="single" w:sz="4" w:space="0" w:color="000000"/>
              <w:right w:val="single" w:sz="4" w:space="0" w:color="000000"/>
            </w:tcBorders>
          </w:tcPr>
          <w:p w14:paraId="730D858A" w14:textId="77777777" w:rsidR="001242F9" w:rsidRPr="00335F4B" w:rsidRDefault="001242F9" w:rsidP="007C4814">
            <w:pPr>
              <w:spacing w:after="117" w:line="259" w:lineRule="auto"/>
              <w:rPr>
                <w:rFonts w:ascii="Times New Roman" w:hAnsi="Times New Roman" w:cs="Times New Roman"/>
                <w:sz w:val="28"/>
                <w:szCs w:val="28"/>
              </w:rPr>
            </w:pPr>
            <w:r w:rsidRPr="00335F4B">
              <w:rPr>
                <w:rFonts w:ascii="Times New Roman" w:hAnsi="Times New Roman" w:cs="Times New Roman"/>
                <w:sz w:val="28"/>
                <w:szCs w:val="28"/>
              </w:rPr>
              <w:t>Анкетирование</w:t>
            </w:r>
          </w:p>
          <w:p w14:paraId="68C8E555" w14:textId="77777777"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Первичная диагностика</w:t>
            </w:r>
          </w:p>
        </w:tc>
      </w:tr>
      <w:tr w:rsidR="001242F9" w:rsidRPr="00335F4B" w14:paraId="2C4393E2" w14:textId="77777777" w:rsidTr="00CB34FD">
        <w:trPr>
          <w:trHeight w:val="614"/>
        </w:trPr>
        <w:tc>
          <w:tcPr>
            <w:tcW w:w="566" w:type="dxa"/>
            <w:tcBorders>
              <w:top w:val="single" w:sz="4" w:space="0" w:color="000000"/>
              <w:left w:val="single" w:sz="4" w:space="0" w:color="000000"/>
              <w:bottom w:val="single" w:sz="4" w:space="0" w:color="000000"/>
              <w:right w:val="single" w:sz="4" w:space="0" w:color="000000"/>
            </w:tcBorders>
          </w:tcPr>
          <w:p w14:paraId="35DFFD57" w14:textId="49B5C34D"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3.</w:t>
            </w:r>
          </w:p>
        </w:tc>
        <w:tc>
          <w:tcPr>
            <w:tcW w:w="3029" w:type="dxa"/>
            <w:tcBorders>
              <w:top w:val="single" w:sz="4" w:space="0" w:color="000000"/>
              <w:left w:val="single" w:sz="4" w:space="0" w:color="000000"/>
              <w:bottom w:val="single" w:sz="4" w:space="0" w:color="000000"/>
              <w:right w:val="single" w:sz="4" w:space="0" w:color="000000"/>
            </w:tcBorders>
          </w:tcPr>
          <w:p w14:paraId="6D06B211"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Осенняя композиция</w:t>
            </w:r>
          </w:p>
        </w:tc>
        <w:tc>
          <w:tcPr>
            <w:tcW w:w="714" w:type="dxa"/>
            <w:tcBorders>
              <w:top w:val="single" w:sz="4" w:space="0" w:color="000000"/>
              <w:left w:val="single" w:sz="4" w:space="0" w:color="000000"/>
              <w:bottom w:val="single" w:sz="4" w:space="0" w:color="000000"/>
              <w:right w:val="single" w:sz="4" w:space="0" w:color="000000"/>
            </w:tcBorders>
          </w:tcPr>
          <w:p w14:paraId="34EA309C" w14:textId="5C96D87A" w:rsidR="001242F9" w:rsidRPr="00335F4B" w:rsidRDefault="001242F9" w:rsidP="008F0B7D">
            <w:pPr>
              <w:spacing w:line="259" w:lineRule="auto"/>
              <w:ind w:left="5"/>
              <w:jc w:val="center"/>
              <w:rPr>
                <w:rFonts w:ascii="Times New Roman" w:hAnsi="Times New Roman" w:cs="Times New Roman"/>
                <w:sz w:val="28"/>
                <w:szCs w:val="28"/>
              </w:rPr>
            </w:pPr>
            <w:r w:rsidRPr="00335F4B">
              <w:rPr>
                <w:rFonts w:ascii="Times New Roman" w:eastAsia="Times New Roman" w:hAnsi="Times New Roman" w:cs="Times New Roman"/>
                <w:sz w:val="28"/>
                <w:szCs w:val="28"/>
              </w:rPr>
              <w:t>2</w:t>
            </w:r>
            <w:r w:rsidR="008F0B7D">
              <w:rPr>
                <w:rFonts w:ascii="Times New Roman" w:eastAsia="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tcPr>
          <w:p w14:paraId="1757A305" w14:textId="77777777" w:rsidR="001242F9" w:rsidRPr="00335F4B" w:rsidRDefault="001242F9" w:rsidP="007C4814">
            <w:pPr>
              <w:spacing w:line="259" w:lineRule="auto"/>
              <w:ind w:left="66"/>
              <w:jc w:val="center"/>
              <w:rPr>
                <w:rFonts w:ascii="Times New Roman" w:hAnsi="Times New Roman" w:cs="Times New Roman"/>
                <w:sz w:val="28"/>
                <w:szCs w:val="28"/>
              </w:rPr>
            </w:pPr>
            <w:r w:rsidRPr="00335F4B">
              <w:rPr>
                <w:rFonts w:ascii="Times New Roman" w:eastAsia="Times New Roman" w:hAnsi="Times New Roman" w:cs="Times New Roman"/>
                <w:sz w:val="28"/>
                <w:szCs w:val="28"/>
              </w:rPr>
              <w:t>5,5</w:t>
            </w:r>
          </w:p>
        </w:tc>
        <w:tc>
          <w:tcPr>
            <w:tcW w:w="851" w:type="dxa"/>
            <w:tcBorders>
              <w:top w:val="single" w:sz="4" w:space="0" w:color="000000"/>
              <w:left w:val="single" w:sz="4" w:space="0" w:color="000000"/>
              <w:bottom w:val="single" w:sz="4" w:space="0" w:color="000000"/>
              <w:right w:val="single" w:sz="4" w:space="0" w:color="000000"/>
            </w:tcBorders>
          </w:tcPr>
          <w:p w14:paraId="1815C232" w14:textId="5DF526E7" w:rsidR="001242F9" w:rsidRPr="00335F4B" w:rsidRDefault="001242F9" w:rsidP="007C4814">
            <w:pPr>
              <w:spacing w:line="259" w:lineRule="auto"/>
              <w:ind w:left="66"/>
              <w:jc w:val="center"/>
              <w:rPr>
                <w:rFonts w:ascii="Times New Roman" w:hAnsi="Times New Roman" w:cs="Times New Roman"/>
                <w:sz w:val="28"/>
                <w:szCs w:val="28"/>
              </w:rPr>
            </w:pPr>
            <w:r w:rsidRPr="00335F4B">
              <w:rPr>
                <w:rFonts w:ascii="Times New Roman" w:eastAsia="Times New Roman" w:hAnsi="Times New Roman" w:cs="Times New Roman"/>
                <w:sz w:val="28"/>
                <w:szCs w:val="28"/>
              </w:rPr>
              <w:t>1</w:t>
            </w:r>
            <w:r w:rsidR="008F0B7D">
              <w:rPr>
                <w:rFonts w:ascii="Times New Roman" w:eastAsia="Times New Roman" w:hAnsi="Times New Roman" w:cs="Times New Roman"/>
                <w:sz w:val="28"/>
                <w:szCs w:val="28"/>
              </w:rPr>
              <w:t>4</w:t>
            </w:r>
            <w:r w:rsidRPr="00335F4B">
              <w:rPr>
                <w:rFonts w:ascii="Times New Roman" w:eastAsia="Times New Roman" w:hAnsi="Times New Roman" w:cs="Times New Roman"/>
                <w:sz w:val="28"/>
                <w:szCs w:val="28"/>
              </w:rPr>
              <w:t>,5</w:t>
            </w:r>
          </w:p>
        </w:tc>
        <w:tc>
          <w:tcPr>
            <w:tcW w:w="2973" w:type="dxa"/>
            <w:tcBorders>
              <w:top w:val="single" w:sz="4" w:space="0" w:color="000000"/>
              <w:left w:val="single" w:sz="4" w:space="0" w:color="000000"/>
              <w:bottom w:val="single" w:sz="4" w:space="0" w:color="000000"/>
              <w:right w:val="single" w:sz="4" w:space="0" w:color="000000"/>
            </w:tcBorders>
          </w:tcPr>
          <w:p w14:paraId="15C7C7AA" w14:textId="77777777"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Проверочная работа</w:t>
            </w:r>
            <w:r w:rsidRPr="00335F4B">
              <w:rPr>
                <w:rFonts w:ascii="Times New Roman" w:eastAsia="Times New Roman" w:hAnsi="Times New Roman" w:cs="Times New Roman"/>
                <w:sz w:val="28"/>
                <w:szCs w:val="28"/>
              </w:rPr>
              <w:t xml:space="preserve">: </w:t>
            </w:r>
            <w:r w:rsidRPr="00335F4B">
              <w:rPr>
                <w:rFonts w:ascii="Times New Roman" w:hAnsi="Times New Roman" w:cs="Times New Roman"/>
                <w:sz w:val="28"/>
                <w:szCs w:val="28"/>
              </w:rPr>
              <w:t>Мини-выставка</w:t>
            </w:r>
          </w:p>
        </w:tc>
      </w:tr>
      <w:tr w:rsidR="001242F9" w:rsidRPr="00335F4B" w14:paraId="392BCEF4" w14:textId="77777777" w:rsidTr="00CB34FD">
        <w:trPr>
          <w:trHeight w:val="1772"/>
        </w:trPr>
        <w:tc>
          <w:tcPr>
            <w:tcW w:w="566" w:type="dxa"/>
            <w:tcBorders>
              <w:top w:val="single" w:sz="4" w:space="0" w:color="000000"/>
              <w:left w:val="single" w:sz="4" w:space="0" w:color="000000"/>
              <w:bottom w:val="single" w:sz="4" w:space="0" w:color="000000"/>
              <w:right w:val="single" w:sz="4" w:space="0" w:color="000000"/>
            </w:tcBorders>
          </w:tcPr>
          <w:p w14:paraId="378D17C0" w14:textId="1A36308A"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4.</w:t>
            </w:r>
          </w:p>
        </w:tc>
        <w:tc>
          <w:tcPr>
            <w:tcW w:w="3029" w:type="dxa"/>
            <w:tcBorders>
              <w:top w:val="single" w:sz="4" w:space="0" w:color="000000"/>
              <w:left w:val="single" w:sz="4" w:space="0" w:color="000000"/>
              <w:bottom w:val="single" w:sz="4" w:space="0" w:color="000000"/>
              <w:right w:val="single" w:sz="4" w:space="0" w:color="000000"/>
            </w:tcBorders>
          </w:tcPr>
          <w:p w14:paraId="3AD4E1A3"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Новогодняя композиция</w:t>
            </w:r>
          </w:p>
        </w:tc>
        <w:tc>
          <w:tcPr>
            <w:tcW w:w="714" w:type="dxa"/>
            <w:tcBorders>
              <w:top w:val="single" w:sz="4" w:space="0" w:color="000000"/>
              <w:left w:val="single" w:sz="4" w:space="0" w:color="000000"/>
              <w:bottom w:val="single" w:sz="4" w:space="0" w:color="000000"/>
              <w:right w:val="single" w:sz="4" w:space="0" w:color="000000"/>
            </w:tcBorders>
          </w:tcPr>
          <w:p w14:paraId="13E10F99" w14:textId="4FA8C249" w:rsidR="001242F9" w:rsidRPr="00335F4B" w:rsidRDefault="001242F9" w:rsidP="007C4814">
            <w:pPr>
              <w:spacing w:line="259" w:lineRule="auto"/>
              <w:ind w:left="77"/>
              <w:rPr>
                <w:rFonts w:ascii="Times New Roman" w:hAnsi="Times New Roman" w:cs="Times New Roman"/>
                <w:sz w:val="28"/>
                <w:szCs w:val="28"/>
              </w:rPr>
            </w:pPr>
            <w:r w:rsidRPr="00335F4B">
              <w:rPr>
                <w:rFonts w:ascii="Times New Roman" w:eastAsia="Times New Roman" w:hAnsi="Times New Roman" w:cs="Times New Roman"/>
                <w:sz w:val="28"/>
                <w:szCs w:val="28"/>
              </w:rPr>
              <w:t>3</w:t>
            </w:r>
            <w:r w:rsidR="008F0B7D">
              <w:rPr>
                <w:rFonts w:ascii="Times New Roman" w:eastAsia="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tcPr>
          <w:p w14:paraId="3C200AD8" w14:textId="77777777" w:rsidR="001242F9" w:rsidRPr="00335F4B" w:rsidRDefault="001242F9" w:rsidP="007C4814">
            <w:pPr>
              <w:spacing w:line="259" w:lineRule="auto"/>
              <w:ind w:left="64"/>
              <w:jc w:val="center"/>
              <w:rPr>
                <w:rFonts w:ascii="Times New Roman" w:hAnsi="Times New Roman" w:cs="Times New Roman"/>
                <w:sz w:val="28"/>
                <w:szCs w:val="28"/>
              </w:rPr>
            </w:pPr>
            <w:r w:rsidRPr="00335F4B">
              <w:rPr>
                <w:rFonts w:ascii="Times New Roman" w:eastAsia="Times New Roman" w:hAnsi="Times New Roman" w:cs="Times New Roman"/>
                <w:sz w:val="28"/>
                <w:szCs w:val="28"/>
              </w:rPr>
              <w:t>8</w:t>
            </w:r>
          </w:p>
        </w:tc>
        <w:tc>
          <w:tcPr>
            <w:tcW w:w="851" w:type="dxa"/>
            <w:tcBorders>
              <w:top w:val="single" w:sz="4" w:space="0" w:color="000000"/>
              <w:left w:val="single" w:sz="4" w:space="0" w:color="000000"/>
              <w:bottom w:val="single" w:sz="4" w:space="0" w:color="000000"/>
              <w:right w:val="single" w:sz="4" w:space="0" w:color="000000"/>
            </w:tcBorders>
          </w:tcPr>
          <w:p w14:paraId="344CC507" w14:textId="1D62F18B" w:rsidR="001242F9" w:rsidRPr="00335F4B" w:rsidRDefault="001242F9" w:rsidP="007C4814">
            <w:pPr>
              <w:spacing w:line="259" w:lineRule="auto"/>
              <w:ind w:left="59"/>
              <w:jc w:val="center"/>
              <w:rPr>
                <w:rFonts w:ascii="Times New Roman" w:hAnsi="Times New Roman" w:cs="Times New Roman"/>
                <w:sz w:val="28"/>
                <w:szCs w:val="28"/>
              </w:rPr>
            </w:pPr>
            <w:r w:rsidRPr="00335F4B">
              <w:rPr>
                <w:rFonts w:ascii="Times New Roman" w:eastAsia="Times New Roman" w:hAnsi="Times New Roman" w:cs="Times New Roman"/>
                <w:sz w:val="28"/>
                <w:szCs w:val="28"/>
              </w:rPr>
              <w:t>2</w:t>
            </w:r>
            <w:r w:rsidR="008F0B7D">
              <w:rPr>
                <w:rFonts w:ascii="Times New Roman" w:eastAsia="Times New Roman" w:hAnsi="Times New Roman" w:cs="Times New Roman"/>
                <w:sz w:val="28"/>
                <w:szCs w:val="28"/>
              </w:rPr>
              <w:t>2</w:t>
            </w:r>
          </w:p>
        </w:tc>
        <w:tc>
          <w:tcPr>
            <w:tcW w:w="2973" w:type="dxa"/>
            <w:tcBorders>
              <w:top w:val="single" w:sz="4" w:space="0" w:color="000000"/>
              <w:left w:val="single" w:sz="4" w:space="0" w:color="000000"/>
              <w:bottom w:val="single" w:sz="4" w:space="0" w:color="000000"/>
              <w:right w:val="single" w:sz="4" w:space="0" w:color="000000"/>
            </w:tcBorders>
          </w:tcPr>
          <w:p w14:paraId="0D190588" w14:textId="77777777" w:rsidR="001242F9"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Анализ работ по критериям Промежуточная диагностика</w:t>
            </w:r>
          </w:p>
          <w:p w14:paraId="002F7F1B" w14:textId="4BAD1D5F" w:rsidR="00CB34FD" w:rsidRPr="00335F4B" w:rsidRDefault="00CB34FD"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Участие в конкурсах</w:t>
            </w:r>
          </w:p>
        </w:tc>
      </w:tr>
      <w:tr w:rsidR="001242F9" w:rsidRPr="00335F4B" w14:paraId="7DC2C950" w14:textId="77777777" w:rsidTr="00CB34FD">
        <w:trPr>
          <w:trHeight w:val="686"/>
        </w:trPr>
        <w:tc>
          <w:tcPr>
            <w:tcW w:w="566" w:type="dxa"/>
            <w:tcBorders>
              <w:top w:val="single" w:sz="4" w:space="0" w:color="000000"/>
              <w:left w:val="single" w:sz="4" w:space="0" w:color="000000"/>
              <w:bottom w:val="single" w:sz="4" w:space="0" w:color="000000"/>
              <w:right w:val="single" w:sz="4" w:space="0" w:color="000000"/>
            </w:tcBorders>
          </w:tcPr>
          <w:p w14:paraId="2DE33227" w14:textId="32E4E70B"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5.</w:t>
            </w:r>
          </w:p>
        </w:tc>
        <w:tc>
          <w:tcPr>
            <w:tcW w:w="3029" w:type="dxa"/>
            <w:tcBorders>
              <w:top w:val="single" w:sz="4" w:space="0" w:color="000000"/>
              <w:left w:val="single" w:sz="4" w:space="0" w:color="000000"/>
              <w:bottom w:val="single" w:sz="4" w:space="0" w:color="000000"/>
              <w:right w:val="single" w:sz="4" w:space="0" w:color="000000"/>
            </w:tcBorders>
          </w:tcPr>
          <w:p w14:paraId="0007C8E8"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Новогодние мероприятия</w:t>
            </w:r>
          </w:p>
        </w:tc>
        <w:tc>
          <w:tcPr>
            <w:tcW w:w="714" w:type="dxa"/>
            <w:tcBorders>
              <w:top w:val="single" w:sz="4" w:space="0" w:color="000000"/>
              <w:left w:val="single" w:sz="4" w:space="0" w:color="000000"/>
              <w:bottom w:val="single" w:sz="4" w:space="0" w:color="000000"/>
              <w:right w:val="single" w:sz="4" w:space="0" w:color="000000"/>
            </w:tcBorders>
          </w:tcPr>
          <w:p w14:paraId="45B30B60" w14:textId="77777777" w:rsidR="001242F9" w:rsidRPr="00335F4B" w:rsidRDefault="001242F9" w:rsidP="007C4814">
            <w:pPr>
              <w:spacing w:line="259" w:lineRule="auto"/>
              <w:ind w:left="77"/>
              <w:rPr>
                <w:rFonts w:ascii="Times New Roman" w:hAnsi="Times New Roman" w:cs="Times New Roman"/>
                <w:sz w:val="28"/>
                <w:szCs w:val="28"/>
              </w:rPr>
            </w:pPr>
            <w:r w:rsidRPr="00335F4B">
              <w:rPr>
                <w:rFonts w:ascii="Times New Roman" w:eastAsia="Times New Roman" w:hAnsi="Times New Roman" w:cs="Times New Roman"/>
                <w:sz w:val="28"/>
                <w:szCs w:val="28"/>
              </w:rPr>
              <w:t>10</w:t>
            </w:r>
          </w:p>
        </w:tc>
        <w:tc>
          <w:tcPr>
            <w:tcW w:w="711" w:type="dxa"/>
            <w:tcBorders>
              <w:top w:val="single" w:sz="4" w:space="0" w:color="000000"/>
              <w:left w:val="single" w:sz="4" w:space="0" w:color="000000"/>
              <w:bottom w:val="single" w:sz="4" w:space="0" w:color="000000"/>
              <w:right w:val="single" w:sz="4" w:space="0" w:color="000000"/>
            </w:tcBorders>
          </w:tcPr>
          <w:p w14:paraId="00C84A55" w14:textId="160E4C13" w:rsidR="001242F9" w:rsidRPr="00335F4B" w:rsidRDefault="00D66D8A" w:rsidP="00D66D8A">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1ED84193" w14:textId="77777777" w:rsidR="001242F9" w:rsidRPr="00335F4B" w:rsidRDefault="001242F9" w:rsidP="007C4814">
            <w:pPr>
              <w:spacing w:line="259" w:lineRule="auto"/>
              <w:ind w:left="10"/>
              <w:jc w:val="center"/>
              <w:rPr>
                <w:rFonts w:ascii="Times New Roman" w:hAnsi="Times New Roman" w:cs="Times New Roman"/>
                <w:sz w:val="28"/>
                <w:szCs w:val="28"/>
              </w:rPr>
            </w:pPr>
            <w:r w:rsidRPr="00335F4B">
              <w:rPr>
                <w:rFonts w:ascii="Times New Roman" w:eastAsia="Times New Roman" w:hAnsi="Times New Roman" w:cs="Times New Roman"/>
                <w:sz w:val="28"/>
                <w:szCs w:val="28"/>
              </w:rPr>
              <w:t>10</w:t>
            </w:r>
          </w:p>
        </w:tc>
        <w:tc>
          <w:tcPr>
            <w:tcW w:w="2973" w:type="dxa"/>
            <w:tcBorders>
              <w:top w:val="single" w:sz="4" w:space="0" w:color="000000"/>
              <w:left w:val="single" w:sz="4" w:space="0" w:color="000000"/>
              <w:bottom w:val="single" w:sz="4" w:space="0" w:color="000000"/>
              <w:right w:val="single" w:sz="4" w:space="0" w:color="000000"/>
            </w:tcBorders>
          </w:tcPr>
          <w:p w14:paraId="69585BB3" w14:textId="77777777"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Участие в конкурсах и мероприятиях</w:t>
            </w:r>
          </w:p>
        </w:tc>
      </w:tr>
      <w:tr w:rsidR="001242F9" w:rsidRPr="00335F4B" w14:paraId="143709AE" w14:textId="77777777" w:rsidTr="00CB34FD">
        <w:trPr>
          <w:trHeight w:val="1127"/>
        </w:trPr>
        <w:tc>
          <w:tcPr>
            <w:tcW w:w="566" w:type="dxa"/>
            <w:tcBorders>
              <w:top w:val="single" w:sz="4" w:space="0" w:color="000000"/>
              <w:left w:val="single" w:sz="4" w:space="0" w:color="000000"/>
              <w:bottom w:val="single" w:sz="4" w:space="0" w:color="000000"/>
              <w:right w:val="single" w:sz="4" w:space="0" w:color="000000"/>
            </w:tcBorders>
          </w:tcPr>
          <w:p w14:paraId="34B1FE25" w14:textId="524AFD35"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6.</w:t>
            </w:r>
          </w:p>
        </w:tc>
        <w:tc>
          <w:tcPr>
            <w:tcW w:w="3029" w:type="dxa"/>
            <w:tcBorders>
              <w:top w:val="single" w:sz="4" w:space="0" w:color="000000"/>
              <w:left w:val="single" w:sz="4" w:space="0" w:color="000000"/>
              <w:bottom w:val="single" w:sz="4" w:space="0" w:color="000000"/>
              <w:right w:val="single" w:sz="4" w:space="0" w:color="000000"/>
            </w:tcBorders>
          </w:tcPr>
          <w:p w14:paraId="2B6FA37D"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Весенняя композиция</w:t>
            </w:r>
          </w:p>
        </w:tc>
        <w:tc>
          <w:tcPr>
            <w:tcW w:w="714" w:type="dxa"/>
            <w:tcBorders>
              <w:top w:val="single" w:sz="4" w:space="0" w:color="000000"/>
              <w:left w:val="single" w:sz="4" w:space="0" w:color="000000"/>
              <w:bottom w:val="single" w:sz="4" w:space="0" w:color="000000"/>
              <w:right w:val="single" w:sz="4" w:space="0" w:color="000000"/>
            </w:tcBorders>
          </w:tcPr>
          <w:p w14:paraId="74DFC846" w14:textId="5C8F026B" w:rsidR="001242F9" w:rsidRPr="00335F4B" w:rsidRDefault="001242F9" w:rsidP="007C4814">
            <w:pPr>
              <w:spacing w:line="259" w:lineRule="auto"/>
              <w:ind w:left="77"/>
              <w:rPr>
                <w:rFonts w:ascii="Times New Roman" w:hAnsi="Times New Roman" w:cs="Times New Roman"/>
                <w:sz w:val="28"/>
                <w:szCs w:val="28"/>
              </w:rPr>
            </w:pPr>
            <w:r w:rsidRPr="00335F4B">
              <w:rPr>
                <w:rFonts w:ascii="Times New Roman" w:eastAsia="Times New Roman" w:hAnsi="Times New Roman" w:cs="Times New Roman"/>
                <w:sz w:val="28"/>
                <w:szCs w:val="28"/>
              </w:rPr>
              <w:t>3</w:t>
            </w:r>
            <w:r w:rsidR="008F0B7D">
              <w:rPr>
                <w:rFonts w:ascii="Times New Roman" w:eastAsia="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tcPr>
          <w:p w14:paraId="48132BC7" w14:textId="77777777" w:rsidR="001242F9" w:rsidRPr="00335F4B" w:rsidRDefault="001242F9" w:rsidP="007C4814">
            <w:pPr>
              <w:spacing w:line="259" w:lineRule="auto"/>
              <w:ind w:left="15"/>
              <w:jc w:val="center"/>
              <w:rPr>
                <w:rFonts w:ascii="Times New Roman" w:hAnsi="Times New Roman" w:cs="Times New Roman"/>
                <w:sz w:val="28"/>
                <w:szCs w:val="28"/>
              </w:rPr>
            </w:pPr>
            <w:r w:rsidRPr="00335F4B">
              <w:rPr>
                <w:rFonts w:ascii="Times New Roman" w:eastAsia="Times New Roman" w:hAnsi="Times New Roman" w:cs="Times New Roman"/>
                <w:sz w:val="28"/>
                <w:szCs w:val="28"/>
              </w:rPr>
              <w:t>8</w:t>
            </w:r>
          </w:p>
        </w:tc>
        <w:tc>
          <w:tcPr>
            <w:tcW w:w="851" w:type="dxa"/>
            <w:tcBorders>
              <w:top w:val="single" w:sz="4" w:space="0" w:color="000000"/>
              <w:left w:val="single" w:sz="4" w:space="0" w:color="000000"/>
              <w:bottom w:val="single" w:sz="4" w:space="0" w:color="000000"/>
              <w:right w:val="single" w:sz="4" w:space="0" w:color="000000"/>
            </w:tcBorders>
          </w:tcPr>
          <w:p w14:paraId="22833EFF" w14:textId="273E4B40" w:rsidR="001242F9" w:rsidRPr="00335F4B" w:rsidRDefault="001242F9" w:rsidP="007C4814">
            <w:pPr>
              <w:spacing w:line="259" w:lineRule="auto"/>
              <w:ind w:left="10"/>
              <w:jc w:val="center"/>
              <w:rPr>
                <w:rFonts w:ascii="Times New Roman" w:hAnsi="Times New Roman" w:cs="Times New Roman"/>
                <w:sz w:val="28"/>
                <w:szCs w:val="28"/>
              </w:rPr>
            </w:pPr>
            <w:r w:rsidRPr="00335F4B">
              <w:rPr>
                <w:rFonts w:ascii="Times New Roman" w:eastAsia="Times New Roman" w:hAnsi="Times New Roman" w:cs="Times New Roman"/>
                <w:sz w:val="28"/>
                <w:szCs w:val="28"/>
              </w:rPr>
              <w:t>2</w:t>
            </w:r>
            <w:r w:rsidR="008F0B7D">
              <w:rPr>
                <w:rFonts w:ascii="Times New Roman" w:eastAsia="Times New Roman" w:hAnsi="Times New Roman" w:cs="Times New Roman"/>
                <w:sz w:val="28"/>
                <w:szCs w:val="28"/>
              </w:rPr>
              <w:t>2</w:t>
            </w:r>
          </w:p>
        </w:tc>
        <w:tc>
          <w:tcPr>
            <w:tcW w:w="2973" w:type="dxa"/>
            <w:tcBorders>
              <w:top w:val="single" w:sz="4" w:space="0" w:color="000000"/>
              <w:left w:val="single" w:sz="4" w:space="0" w:color="000000"/>
              <w:bottom w:val="single" w:sz="4" w:space="0" w:color="000000"/>
              <w:right w:val="single" w:sz="4" w:space="0" w:color="000000"/>
            </w:tcBorders>
          </w:tcPr>
          <w:p w14:paraId="20147DFA" w14:textId="77777777" w:rsidR="001242F9" w:rsidRPr="00335F4B" w:rsidRDefault="001242F9" w:rsidP="007C4814">
            <w:pPr>
              <w:spacing w:after="122" w:line="259" w:lineRule="auto"/>
              <w:rPr>
                <w:rFonts w:ascii="Times New Roman" w:hAnsi="Times New Roman" w:cs="Times New Roman"/>
                <w:sz w:val="28"/>
                <w:szCs w:val="28"/>
              </w:rPr>
            </w:pPr>
            <w:r w:rsidRPr="00335F4B">
              <w:rPr>
                <w:rFonts w:ascii="Times New Roman" w:hAnsi="Times New Roman" w:cs="Times New Roman"/>
                <w:sz w:val="28"/>
                <w:szCs w:val="28"/>
              </w:rPr>
              <w:t>Проверочная работа</w:t>
            </w:r>
          </w:p>
          <w:p w14:paraId="4D31A248" w14:textId="77777777" w:rsidR="001242F9" w:rsidRPr="00335F4B" w:rsidRDefault="001242F9" w:rsidP="007C4814">
            <w:pPr>
              <w:spacing w:after="122" w:line="259" w:lineRule="auto"/>
              <w:rPr>
                <w:rFonts w:ascii="Times New Roman" w:hAnsi="Times New Roman" w:cs="Times New Roman"/>
                <w:sz w:val="28"/>
                <w:szCs w:val="28"/>
              </w:rPr>
            </w:pPr>
            <w:r w:rsidRPr="00335F4B">
              <w:rPr>
                <w:rFonts w:ascii="Times New Roman" w:hAnsi="Times New Roman" w:cs="Times New Roman"/>
                <w:sz w:val="28"/>
                <w:szCs w:val="28"/>
              </w:rPr>
              <w:t xml:space="preserve"> Участие в конкурсах</w:t>
            </w:r>
          </w:p>
          <w:p w14:paraId="042B826C" w14:textId="77777777"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Мини-выставка</w:t>
            </w:r>
          </w:p>
        </w:tc>
      </w:tr>
      <w:tr w:rsidR="001242F9" w:rsidRPr="00335F4B" w14:paraId="32125470" w14:textId="77777777" w:rsidTr="00CB34FD">
        <w:trPr>
          <w:trHeight w:val="1501"/>
        </w:trPr>
        <w:tc>
          <w:tcPr>
            <w:tcW w:w="566" w:type="dxa"/>
            <w:tcBorders>
              <w:top w:val="single" w:sz="4" w:space="0" w:color="000000"/>
              <w:left w:val="single" w:sz="4" w:space="0" w:color="000000"/>
              <w:bottom w:val="single" w:sz="4" w:space="0" w:color="000000"/>
              <w:right w:val="single" w:sz="4" w:space="0" w:color="000000"/>
            </w:tcBorders>
          </w:tcPr>
          <w:p w14:paraId="1E7B24A4" w14:textId="41CC283C"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7.</w:t>
            </w:r>
          </w:p>
        </w:tc>
        <w:tc>
          <w:tcPr>
            <w:tcW w:w="3029" w:type="dxa"/>
            <w:tcBorders>
              <w:top w:val="single" w:sz="4" w:space="0" w:color="000000"/>
              <w:left w:val="single" w:sz="4" w:space="0" w:color="000000"/>
              <w:bottom w:val="single" w:sz="4" w:space="0" w:color="000000"/>
              <w:right w:val="single" w:sz="4" w:space="0" w:color="000000"/>
            </w:tcBorders>
          </w:tcPr>
          <w:p w14:paraId="7539658A"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Композиция ко Дню космонавтики</w:t>
            </w:r>
          </w:p>
        </w:tc>
        <w:tc>
          <w:tcPr>
            <w:tcW w:w="714" w:type="dxa"/>
            <w:tcBorders>
              <w:top w:val="single" w:sz="4" w:space="0" w:color="000000"/>
              <w:left w:val="single" w:sz="4" w:space="0" w:color="000000"/>
              <w:bottom w:val="single" w:sz="4" w:space="0" w:color="000000"/>
              <w:right w:val="single" w:sz="4" w:space="0" w:color="000000"/>
            </w:tcBorders>
          </w:tcPr>
          <w:p w14:paraId="35F967A7" w14:textId="7F9B2544" w:rsidR="001242F9" w:rsidRPr="00335F4B" w:rsidRDefault="001242F9" w:rsidP="007C4814">
            <w:pPr>
              <w:spacing w:line="259" w:lineRule="auto"/>
              <w:ind w:left="77"/>
              <w:rPr>
                <w:rFonts w:ascii="Times New Roman" w:hAnsi="Times New Roman" w:cs="Times New Roman"/>
                <w:sz w:val="28"/>
                <w:szCs w:val="28"/>
              </w:rPr>
            </w:pPr>
            <w:r w:rsidRPr="00335F4B">
              <w:rPr>
                <w:rFonts w:ascii="Times New Roman" w:eastAsia="Times New Roman" w:hAnsi="Times New Roman" w:cs="Times New Roman"/>
                <w:sz w:val="28"/>
                <w:szCs w:val="28"/>
              </w:rPr>
              <w:t>2</w:t>
            </w:r>
            <w:r w:rsidR="008F0B7D">
              <w:rPr>
                <w:rFonts w:ascii="Times New Roman" w:eastAsia="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tcPr>
          <w:p w14:paraId="3C0A49B6" w14:textId="52DD9F68" w:rsidR="001242F9" w:rsidRPr="00335F4B" w:rsidRDefault="001242F9" w:rsidP="007C4814">
            <w:pPr>
              <w:spacing w:line="259" w:lineRule="auto"/>
              <w:ind w:left="17"/>
              <w:jc w:val="center"/>
              <w:rPr>
                <w:rFonts w:ascii="Times New Roman" w:hAnsi="Times New Roman" w:cs="Times New Roman"/>
                <w:sz w:val="28"/>
                <w:szCs w:val="28"/>
              </w:rPr>
            </w:pPr>
            <w:r w:rsidRPr="00335F4B">
              <w:rPr>
                <w:rFonts w:ascii="Times New Roman" w:eastAsia="Times New Roman" w:hAnsi="Times New Roman" w:cs="Times New Roman"/>
                <w:sz w:val="28"/>
                <w:szCs w:val="28"/>
              </w:rPr>
              <w:t>5</w:t>
            </w:r>
            <w:r w:rsidR="008F0B7D">
              <w:rPr>
                <w:rFonts w:ascii="Times New Roman" w:eastAsia="Times New Roman" w:hAnsi="Times New Roman" w:cs="Times New Roman"/>
                <w:sz w:val="28"/>
                <w:szCs w:val="28"/>
              </w:rPr>
              <w:t>,</w:t>
            </w:r>
            <w:r w:rsidRPr="00335F4B">
              <w:rPr>
                <w:rFonts w:ascii="Times New Roman" w:eastAsia="Times New Roman" w:hAnsi="Times New Roman" w:cs="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tcPr>
          <w:p w14:paraId="71BA8F00" w14:textId="4759AF4B" w:rsidR="001242F9" w:rsidRPr="00335F4B" w:rsidRDefault="001242F9" w:rsidP="007C4814">
            <w:pPr>
              <w:spacing w:line="259" w:lineRule="auto"/>
              <w:ind w:left="17"/>
              <w:jc w:val="center"/>
              <w:rPr>
                <w:rFonts w:ascii="Times New Roman" w:hAnsi="Times New Roman" w:cs="Times New Roman"/>
                <w:sz w:val="28"/>
                <w:szCs w:val="28"/>
              </w:rPr>
            </w:pPr>
            <w:r w:rsidRPr="00335F4B">
              <w:rPr>
                <w:rFonts w:ascii="Times New Roman" w:eastAsia="Times New Roman" w:hAnsi="Times New Roman" w:cs="Times New Roman"/>
                <w:sz w:val="28"/>
                <w:szCs w:val="28"/>
              </w:rPr>
              <w:t>1</w:t>
            </w:r>
            <w:r w:rsidR="008F0B7D">
              <w:rPr>
                <w:rFonts w:ascii="Times New Roman" w:eastAsia="Times New Roman" w:hAnsi="Times New Roman" w:cs="Times New Roman"/>
                <w:sz w:val="28"/>
                <w:szCs w:val="28"/>
              </w:rPr>
              <w:t>4,</w:t>
            </w:r>
            <w:r w:rsidRPr="00335F4B">
              <w:rPr>
                <w:rFonts w:ascii="Times New Roman" w:eastAsia="Times New Roman" w:hAnsi="Times New Roman" w:cs="Times New Roman"/>
                <w:sz w:val="28"/>
                <w:szCs w:val="28"/>
              </w:rPr>
              <w:t>5</w:t>
            </w:r>
          </w:p>
        </w:tc>
        <w:tc>
          <w:tcPr>
            <w:tcW w:w="2973" w:type="dxa"/>
            <w:tcBorders>
              <w:top w:val="single" w:sz="4" w:space="0" w:color="000000"/>
              <w:left w:val="single" w:sz="4" w:space="0" w:color="000000"/>
              <w:bottom w:val="single" w:sz="4" w:space="0" w:color="000000"/>
              <w:right w:val="single" w:sz="4" w:space="0" w:color="000000"/>
            </w:tcBorders>
          </w:tcPr>
          <w:p w14:paraId="1D0CE292" w14:textId="77777777" w:rsidR="001242F9" w:rsidRPr="00335F4B" w:rsidRDefault="001242F9" w:rsidP="007C4814">
            <w:pPr>
              <w:spacing w:after="122" w:line="259" w:lineRule="auto"/>
              <w:rPr>
                <w:rFonts w:ascii="Times New Roman" w:hAnsi="Times New Roman" w:cs="Times New Roman"/>
                <w:sz w:val="28"/>
                <w:szCs w:val="28"/>
              </w:rPr>
            </w:pPr>
            <w:r w:rsidRPr="00335F4B">
              <w:rPr>
                <w:rFonts w:ascii="Times New Roman" w:hAnsi="Times New Roman" w:cs="Times New Roman"/>
                <w:sz w:val="28"/>
                <w:szCs w:val="28"/>
              </w:rPr>
              <w:t>Проверочная работа</w:t>
            </w:r>
          </w:p>
          <w:p w14:paraId="125CC05A" w14:textId="77777777" w:rsidR="001242F9" w:rsidRPr="00335F4B" w:rsidRDefault="001242F9" w:rsidP="007C4814">
            <w:pPr>
              <w:spacing w:after="122" w:line="259" w:lineRule="auto"/>
              <w:rPr>
                <w:rFonts w:ascii="Times New Roman" w:hAnsi="Times New Roman" w:cs="Times New Roman"/>
                <w:sz w:val="28"/>
                <w:szCs w:val="28"/>
              </w:rPr>
            </w:pPr>
            <w:r w:rsidRPr="00335F4B">
              <w:rPr>
                <w:rFonts w:ascii="Times New Roman" w:hAnsi="Times New Roman" w:cs="Times New Roman"/>
                <w:sz w:val="28"/>
                <w:szCs w:val="28"/>
              </w:rPr>
              <w:t>Участие в конкурсах</w:t>
            </w:r>
          </w:p>
          <w:p w14:paraId="0B4BF0D9" w14:textId="77777777" w:rsidR="001242F9" w:rsidRPr="00335F4B" w:rsidRDefault="001242F9" w:rsidP="007C4814">
            <w:pPr>
              <w:spacing w:after="117" w:line="259" w:lineRule="auto"/>
              <w:rPr>
                <w:rFonts w:ascii="Times New Roman" w:hAnsi="Times New Roman" w:cs="Times New Roman"/>
                <w:sz w:val="28"/>
                <w:szCs w:val="28"/>
              </w:rPr>
            </w:pPr>
            <w:r w:rsidRPr="00335F4B">
              <w:rPr>
                <w:rFonts w:ascii="Times New Roman" w:hAnsi="Times New Roman" w:cs="Times New Roman"/>
                <w:sz w:val="28"/>
                <w:szCs w:val="28"/>
              </w:rPr>
              <w:t xml:space="preserve"> Создание модели</w:t>
            </w:r>
          </w:p>
          <w:p w14:paraId="7B63787D" w14:textId="77777777"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Мини-выставка</w:t>
            </w:r>
          </w:p>
        </w:tc>
      </w:tr>
      <w:tr w:rsidR="001242F9" w:rsidRPr="00335F4B" w14:paraId="0060F52A" w14:textId="77777777" w:rsidTr="00CB34FD">
        <w:trPr>
          <w:trHeight w:val="1127"/>
        </w:trPr>
        <w:tc>
          <w:tcPr>
            <w:tcW w:w="566" w:type="dxa"/>
            <w:tcBorders>
              <w:top w:val="single" w:sz="4" w:space="0" w:color="000000"/>
              <w:left w:val="single" w:sz="4" w:space="0" w:color="000000"/>
              <w:bottom w:val="single" w:sz="4" w:space="0" w:color="000000"/>
              <w:right w:val="single" w:sz="4" w:space="0" w:color="000000"/>
            </w:tcBorders>
          </w:tcPr>
          <w:p w14:paraId="043E1E70" w14:textId="3DC44C60"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8.</w:t>
            </w:r>
          </w:p>
        </w:tc>
        <w:tc>
          <w:tcPr>
            <w:tcW w:w="3029" w:type="dxa"/>
            <w:tcBorders>
              <w:top w:val="single" w:sz="4" w:space="0" w:color="000000"/>
              <w:left w:val="single" w:sz="4" w:space="0" w:color="000000"/>
              <w:bottom w:val="single" w:sz="4" w:space="0" w:color="000000"/>
              <w:right w:val="single" w:sz="4" w:space="0" w:color="000000"/>
            </w:tcBorders>
          </w:tcPr>
          <w:p w14:paraId="5E2268AE" w14:textId="77777777" w:rsidR="001242F9" w:rsidRPr="00335F4B" w:rsidRDefault="001242F9" w:rsidP="007C4814">
            <w:pPr>
              <w:spacing w:line="259" w:lineRule="auto"/>
              <w:ind w:left="5"/>
              <w:rPr>
                <w:rFonts w:ascii="Times New Roman" w:hAnsi="Times New Roman" w:cs="Times New Roman"/>
                <w:sz w:val="28"/>
                <w:szCs w:val="28"/>
              </w:rPr>
            </w:pPr>
            <w:r w:rsidRPr="00335F4B">
              <w:rPr>
                <w:rFonts w:ascii="Times New Roman" w:hAnsi="Times New Roman" w:cs="Times New Roman"/>
                <w:sz w:val="28"/>
                <w:szCs w:val="28"/>
              </w:rPr>
              <w:t>Композиция ко Дню Победы</w:t>
            </w:r>
          </w:p>
        </w:tc>
        <w:tc>
          <w:tcPr>
            <w:tcW w:w="714" w:type="dxa"/>
            <w:tcBorders>
              <w:top w:val="single" w:sz="4" w:space="0" w:color="000000"/>
              <w:left w:val="single" w:sz="4" w:space="0" w:color="000000"/>
              <w:bottom w:val="single" w:sz="4" w:space="0" w:color="000000"/>
              <w:right w:val="single" w:sz="4" w:space="0" w:color="000000"/>
            </w:tcBorders>
          </w:tcPr>
          <w:p w14:paraId="6916CBAD" w14:textId="77777777" w:rsidR="001242F9" w:rsidRPr="00335F4B" w:rsidRDefault="001242F9" w:rsidP="007C4814">
            <w:pPr>
              <w:spacing w:line="259" w:lineRule="auto"/>
              <w:ind w:left="77"/>
              <w:rPr>
                <w:rFonts w:ascii="Times New Roman" w:hAnsi="Times New Roman" w:cs="Times New Roman"/>
                <w:sz w:val="28"/>
                <w:szCs w:val="28"/>
              </w:rPr>
            </w:pPr>
            <w:r w:rsidRPr="00335F4B">
              <w:rPr>
                <w:rFonts w:ascii="Times New Roman" w:eastAsia="Times New Roman" w:hAnsi="Times New Roman" w:cs="Times New Roman"/>
                <w:sz w:val="28"/>
                <w:szCs w:val="28"/>
              </w:rPr>
              <w:t>20</w:t>
            </w:r>
          </w:p>
        </w:tc>
        <w:tc>
          <w:tcPr>
            <w:tcW w:w="711" w:type="dxa"/>
            <w:tcBorders>
              <w:top w:val="single" w:sz="4" w:space="0" w:color="000000"/>
              <w:left w:val="single" w:sz="4" w:space="0" w:color="000000"/>
              <w:bottom w:val="single" w:sz="4" w:space="0" w:color="000000"/>
              <w:right w:val="single" w:sz="4" w:space="0" w:color="000000"/>
            </w:tcBorders>
          </w:tcPr>
          <w:p w14:paraId="2A909E57" w14:textId="77777777" w:rsidR="001242F9" w:rsidRPr="00335F4B" w:rsidRDefault="001242F9" w:rsidP="007C4814">
            <w:pPr>
              <w:spacing w:line="259" w:lineRule="auto"/>
              <w:ind w:left="15"/>
              <w:jc w:val="center"/>
              <w:rPr>
                <w:rFonts w:ascii="Times New Roman" w:hAnsi="Times New Roman" w:cs="Times New Roman"/>
                <w:sz w:val="28"/>
                <w:szCs w:val="28"/>
              </w:rPr>
            </w:pPr>
            <w:r w:rsidRPr="00335F4B">
              <w:rPr>
                <w:rFonts w:ascii="Times New Roman" w:eastAsia="Times New Roman" w:hAnsi="Times New Roman" w:cs="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tcPr>
          <w:p w14:paraId="09173811" w14:textId="3C501943" w:rsidR="001242F9" w:rsidRPr="00335F4B" w:rsidRDefault="001242F9" w:rsidP="007C4814">
            <w:pPr>
              <w:spacing w:line="259" w:lineRule="auto"/>
              <w:ind w:left="17"/>
              <w:jc w:val="center"/>
              <w:rPr>
                <w:rFonts w:ascii="Times New Roman" w:hAnsi="Times New Roman" w:cs="Times New Roman"/>
                <w:sz w:val="28"/>
                <w:szCs w:val="28"/>
              </w:rPr>
            </w:pPr>
            <w:r w:rsidRPr="00335F4B">
              <w:rPr>
                <w:rFonts w:ascii="Times New Roman" w:eastAsia="Times New Roman" w:hAnsi="Times New Roman" w:cs="Times New Roman"/>
                <w:sz w:val="28"/>
                <w:szCs w:val="28"/>
              </w:rPr>
              <w:t>1</w:t>
            </w:r>
            <w:r w:rsidR="008F0B7D">
              <w:rPr>
                <w:rFonts w:ascii="Times New Roman" w:eastAsia="Times New Roman" w:hAnsi="Times New Roman" w:cs="Times New Roman"/>
                <w:sz w:val="28"/>
                <w:szCs w:val="28"/>
              </w:rPr>
              <w:t>5</w:t>
            </w:r>
          </w:p>
        </w:tc>
        <w:tc>
          <w:tcPr>
            <w:tcW w:w="2973" w:type="dxa"/>
            <w:tcBorders>
              <w:top w:val="single" w:sz="4" w:space="0" w:color="000000"/>
              <w:left w:val="single" w:sz="4" w:space="0" w:color="000000"/>
              <w:bottom w:val="single" w:sz="4" w:space="0" w:color="000000"/>
              <w:right w:val="single" w:sz="4" w:space="0" w:color="000000"/>
            </w:tcBorders>
          </w:tcPr>
          <w:p w14:paraId="5ACE8A17" w14:textId="77777777" w:rsidR="001242F9" w:rsidRPr="00335F4B" w:rsidRDefault="001242F9" w:rsidP="007C4814">
            <w:pPr>
              <w:spacing w:after="122" w:line="259" w:lineRule="auto"/>
              <w:rPr>
                <w:rFonts w:ascii="Times New Roman" w:hAnsi="Times New Roman" w:cs="Times New Roman"/>
                <w:sz w:val="28"/>
                <w:szCs w:val="28"/>
              </w:rPr>
            </w:pPr>
            <w:r w:rsidRPr="00335F4B">
              <w:rPr>
                <w:rFonts w:ascii="Times New Roman" w:hAnsi="Times New Roman" w:cs="Times New Roman"/>
                <w:sz w:val="28"/>
                <w:szCs w:val="28"/>
              </w:rPr>
              <w:t>Проверочная работа</w:t>
            </w:r>
          </w:p>
          <w:p w14:paraId="40946AC0" w14:textId="77777777" w:rsidR="001242F9" w:rsidRPr="00335F4B" w:rsidRDefault="001242F9" w:rsidP="007C4814">
            <w:pPr>
              <w:spacing w:after="122" w:line="259" w:lineRule="auto"/>
              <w:rPr>
                <w:rFonts w:ascii="Times New Roman" w:hAnsi="Times New Roman" w:cs="Times New Roman"/>
                <w:sz w:val="28"/>
                <w:szCs w:val="28"/>
              </w:rPr>
            </w:pPr>
            <w:r w:rsidRPr="00335F4B">
              <w:rPr>
                <w:rFonts w:ascii="Times New Roman" w:hAnsi="Times New Roman" w:cs="Times New Roman"/>
                <w:sz w:val="28"/>
                <w:szCs w:val="28"/>
              </w:rPr>
              <w:t>Создание модели</w:t>
            </w:r>
          </w:p>
          <w:p w14:paraId="18D00BCA" w14:textId="77777777"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Мини-выставка</w:t>
            </w:r>
          </w:p>
        </w:tc>
      </w:tr>
      <w:tr w:rsidR="001242F9" w:rsidRPr="00335F4B" w14:paraId="62CE9C11" w14:textId="77777777" w:rsidTr="00CB34FD">
        <w:trPr>
          <w:trHeight w:val="638"/>
        </w:trPr>
        <w:tc>
          <w:tcPr>
            <w:tcW w:w="566" w:type="dxa"/>
            <w:tcBorders>
              <w:top w:val="single" w:sz="4" w:space="0" w:color="000000"/>
              <w:left w:val="single" w:sz="4" w:space="0" w:color="000000"/>
              <w:bottom w:val="single" w:sz="4" w:space="0" w:color="000000"/>
              <w:right w:val="single" w:sz="4" w:space="0" w:color="000000"/>
            </w:tcBorders>
          </w:tcPr>
          <w:p w14:paraId="22AA0940" w14:textId="284FA22B" w:rsidR="001242F9" w:rsidRPr="00335F4B" w:rsidRDefault="008F0B7D" w:rsidP="007C4814">
            <w:pPr>
              <w:spacing w:line="259" w:lineRule="auto"/>
              <w:ind w:left="5"/>
              <w:rPr>
                <w:rFonts w:ascii="Times New Roman" w:hAnsi="Times New Roman" w:cs="Times New Roman"/>
                <w:sz w:val="28"/>
                <w:szCs w:val="28"/>
              </w:rPr>
            </w:pPr>
            <w:r>
              <w:rPr>
                <w:rFonts w:ascii="Times New Roman" w:hAnsi="Times New Roman" w:cs="Times New Roman"/>
                <w:sz w:val="28"/>
                <w:szCs w:val="28"/>
              </w:rPr>
              <w:t>9.</w:t>
            </w:r>
          </w:p>
        </w:tc>
        <w:tc>
          <w:tcPr>
            <w:tcW w:w="3029" w:type="dxa"/>
            <w:tcBorders>
              <w:top w:val="single" w:sz="4" w:space="0" w:color="000000"/>
              <w:left w:val="single" w:sz="4" w:space="0" w:color="000000"/>
              <w:bottom w:val="single" w:sz="4" w:space="0" w:color="000000"/>
              <w:right w:val="single" w:sz="4" w:space="0" w:color="000000"/>
            </w:tcBorders>
          </w:tcPr>
          <w:p w14:paraId="7031B08B" w14:textId="77777777" w:rsidR="001242F9" w:rsidRPr="00335F4B" w:rsidRDefault="001242F9" w:rsidP="007C4814">
            <w:pPr>
              <w:spacing w:line="259" w:lineRule="auto"/>
              <w:ind w:left="5" w:right="34"/>
              <w:rPr>
                <w:rFonts w:ascii="Times New Roman" w:hAnsi="Times New Roman" w:cs="Times New Roman"/>
                <w:sz w:val="28"/>
                <w:szCs w:val="28"/>
              </w:rPr>
            </w:pPr>
            <w:r w:rsidRPr="00335F4B">
              <w:rPr>
                <w:rFonts w:ascii="Times New Roman" w:hAnsi="Times New Roman" w:cs="Times New Roman"/>
                <w:sz w:val="28"/>
                <w:szCs w:val="28"/>
              </w:rPr>
              <w:t>Индивидуальный</w:t>
            </w:r>
            <w:r w:rsidRPr="00335F4B">
              <w:rPr>
                <w:rFonts w:ascii="Times New Roman" w:eastAsia="Times New Roman" w:hAnsi="Times New Roman" w:cs="Times New Roman"/>
                <w:sz w:val="28"/>
                <w:szCs w:val="28"/>
              </w:rPr>
              <w:t xml:space="preserve">, </w:t>
            </w:r>
            <w:r w:rsidRPr="00335F4B">
              <w:rPr>
                <w:rFonts w:ascii="Times New Roman" w:hAnsi="Times New Roman" w:cs="Times New Roman"/>
                <w:sz w:val="28"/>
                <w:szCs w:val="28"/>
              </w:rPr>
              <w:t>Творческий проект</w:t>
            </w:r>
          </w:p>
        </w:tc>
        <w:tc>
          <w:tcPr>
            <w:tcW w:w="714" w:type="dxa"/>
            <w:tcBorders>
              <w:top w:val="single" w:sz="4" w:space="0" w:color="000000"/>
              <w:left w:val="single" w:sz="4" w:space="0" w:color="000000"/>
              <w:bottom w:val="single" w:sz="4" w:space="0" w:color="000000"/>
              <w:right w:val="single" w:sz="4" w:space="0" w:color="000000"/>
            </w:tcBorders>
          </w:tcPr>
          <w:p w14:paraId="3D4EB9FC" w14:textId="77777777" w:rsidR="001242F9" w:rsidRPr="00335F4B" w:rsidRDefault="001242F9" w:rsidP="007C4814">
            <w:pPr>
              <w:spacing w:line="259" w:lineRule="auto"/>
              <w:ind w:left="14"/>
              <w:jc w:val="center"/>
              <w:rPr>
                <w:rFonts w:ascii="Times New Roman" w:hAnsi="Times New Roman" w:cs="Times New Roman"/>
                <w:sz w:val="28"/>
                <w:szCs w:val="28"/>
              </w:rPr>
            </w:pPr>
            <w:r w:rsidRPr="00335F4B">
              <w:rPr>
                <w:rFonts w:ascii="Times New Roman" w:eastAsia="Times New Roman" w:hAnsi="Times New Roman" w:cs="Times New Roman"/>
                <w:sz w:val="28"/>
                <w:szCs w:val="28"/>
              </w:rPr>
              <w:t>4</w:t>
            </w:r>
          </w:p>
        </w:tc>
        <w:tc>
          <w:tcPr>
            <w:tcW w:w="711" w:type="dxa"/>
            <w:tcBorders>
              <w:top w:val="single" w:sz="4" w:space="0" w:color="000000"/>
              <w:left w:val="single" w:sz="4" w:space="0" w:color="000000"/>
              <w:bottom w:val="single" w:sz="4" w:space="0" w:color="000000"/>
              <w:right w:val="single" w:sz="4" w:space="0" w:color="000000"/>
            </w:tcBorders>
          </w:tcPr>
          <w:p w14:paraId="1041CB32" w14:textId="7230BD07" w:rsidR="001242F9" w:rsidRPr="00335F4B" w:rsidRDefault="001E1015" w:rsidP="007C4814">
            <w:pPr>
              <w:spacing w:line="259" w:lineRule="auto"/>
              <w:ind w:left="15"/>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14:paraId="471CFE0D" w14:textId="65C0AA32" w:rsidR="001242F9" w:rsidRPr="00335F4B" w:rsidRDefault="001E1015" w:rsidP="00D66D8A">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973" w:type="dxa"/>
            <w:tcBorders>
              <w:top w:val="single" w:sz="4" w:space="0" w:color="000000"/>
              <w:left w:val="single" w:sz="4" w:space="0" w:color="000000"/>
              <w:bottom w:val="single" w:sz="4" w:space="0" w:color="000000"/>
              <w:right w:val="single" w:sz="4" w:space="0" w:color="000000"/>
            </w:tcBorders>
          </w:tcPr>
          <w:p w14:paraId="3E4B1E1A" w14:textId="31A3300F" w:rsidR="001242F9" w:rsidRPr="00335F4B" w:rsidRDefault="001242F9" w:rsidP="007C4814">
            <w:pPr>
              <w:spacing w:line="259" w:lineRule="auto"/>
              <w:rPr>
                <w:rFonts w:ascii="Times New Roman" w:hAnsi="Times New Roman" w:cs="Times New Roman"/>
                <w:sz w:val="28"/>
                <w:szCs w:val="28"/>
              </w:rPr>
            </w:pPr>
            <w:r w:rsidRPr="00335F4B">
              <w:rPr>
                <w:rFonts w:ascii="Times New Roman" w:hAnsi="Times New Roman" w:cs="Times New Roman"/>
                <w:sz w:val="28"/>
                <w:szCs w:val="28"/>
              </w:rPr>
              <w:t xml:space="preserve">Анализ работ по </w:t>
            </w:r>
            <w:r w:rsidR="00CB34FD">
              <w:rPr>
                <w:rFonts w:ascii="Times New Roman" w:hAnsi="Times New Roman" w:cs="Times New Roman"/>
                <w:sz w:val="28"/>
                <w:szCs w:val="28"/>
              </w:rPr>
              <w:t>к</w:t>
            </w:r>
            <w:r w:rsidRPr="00335F4B">
              <w:rPr>
                <w:rFonts w:ascii="Times New Roman" w:hAnsi="Times New Roman" w:cs="Times New Roman"/>
                <w:sz w:val="28"/>
                <w:szCs w:val="28"/>
              </w:rPr>
              <w:t>ритериям Итоговая диагностика</w:t>
            </w:r>
          </w:p>
        </w:tc>
      </w:tr>
      <w:tr w:rsidR="001242F9" w:rsidRPr="00335F4B" w14:paraId="7EDD2DD9" w14:textId="77777777" w:rsidTr="00CB34FD">
        <w:trPr>
          <w:trHeight w:val="384"/>
        </w:trPr>
        <w:tc>
          <w:tcPr>
            <w:tcW w:w="566" w:type="dxa"/>
            <w:tcBorders>
              <w:top w:val="single" w:sz="4" w:space="0" w:color="000000"/>
              <w:left w:val="single" w:sz="4" w:space="0" w:color="000000"/>
              <w:bottom w:val="single" w:sz="4" w:space="0" w:color="000000"/>
              <w:right w:val="single" w:sz="4" w:space="0" w:color="000000"/>
            </w:tcBorders>
          </w:tcPr>
          <w:p w14:paraId="2B46231A" w14:textId="77777777" w:rsidR="001242F9" w:rsidRPr="00335F4B" w:rsidRDefault="001242F9" w:rsidP="007C4814">
            <w:pPr>
              <w:spacing w:after="160" w:line="259" w:lineRule="auto"/>
              <w:rPr>
                <w:rFonts w:ascii="Times New Roman" w:hAnsi="Times New Roman" w:cs="Times New Roman"/>
                <w:sz w:val="28"/>
                <w:szCs w:val="28"/>
              </w:rPr>
            </w:pPr>
          </w:p>
        </w:tc>
        <w:tc>
          <w:tcPr>
            <w:tcW w:w="3029" w:type="dxa"/>
            <w:tcBorders>
              <w:top w:val="single" w:sz="4" w:space="0" w:color="000000"/>
              <w:left w:val="single" w:sz="4" w:space="0" w:color="000000"/>
              <w:bottom w:val="single" w:sz="4" w:space="0" w:color="000000"/>
              <w:right w:val="single" w:sz="4" w:space="0" w:color="000000"/>
            </w:tcBorders>
          </w:tcPr>
          <w:p w14:paraId="3CBD57A4" w14:textId="77777777" w:rsidR="001242F9" w:rsidRPr="00335F4B" w:rsidRDefault="001242F9" w:rsidP="007C4814">
            <w:pPr>
              <w:spacing w:after="160" w:line="259" w:lineRule="auto"/>
              <w:rPr>
                <w:rFonts w:ascii="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tcPr>
          <w:p w14:paraId="46D7F516" w14:textId="77777777" w:rsidR="001242F9" w:rsidRPr="00335F4B" w:rsidRDefault="001242F9" w:rsidP="007C4814">
            <w:pPr>
              <w:spacing w:line="259" w:lineRule="auto"/>
              <w:ind w:left="29"/>
              <w:rPr>
                <w:rFonts w:ascii="Times New Roman" w:hAnsi="Times New Roman" w:cs="Times New Roman"/>
                <w:sz w:val="28"/>
                <w:szCs w:val="28"/>
              </w:rPr>
            </w:pPr>
            <w:r w:rsidRPr="00335F4B">
              <w:rPr>
                <w:rFonts w:ascii="Times New Roman" w:eastAsia="Times New Roman" w:hAnsi="Times New Roman" w:cs="Times New Roman"/>
                <w:sz w:val="28"/>
                <w:szCs w:val="28"/>
              </w:rPr>
              <w:t>144</w:t>
            </w:r>
          </w:p>
        </w:tc>
        <w:tc>
          <w:tcPr>
            <w:tcW w:w="711" w:type="dxa"/>
            <w:tcBorders>
              <w:top w:val="single" w:sz="4" w:space="0" w:color="000000"/>
              <w:left w:val="single" w:sz="4" w:space="0" w:color="000000"/>
              <w:bottom w:val="single" w:sz="4" w:space="0" w:color="000000"/>
              <w:right w:val="single" w:sz="4" w:space="0" w:color="000000"/>
            </w:tcBorders>
          </w:tcPr>
          <w:p w14:paraId="65E223E8" w14:textId="445E34A2" w:rsidR="001242F9" w:rsidRPr="00335F4B" w:rsidRDefault="00D66D8A" w:rsidP="007C4814">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4</w:t>
            </w:r>
            <w:r w:rsidR="001E1015">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14:paraId="2F887019" w14:textId="3ACE8719" w:rsidR="001242F9" w:rsidRPr="00335F4B" w:rsidRDefault="001E1015" w:rsidP="001E1015">
            <w:pPr>
              <w:spacing w:line="259" w:lineRule="auto"/>
              <w:ind w:left="5"/>
              <w:jc w:val="center"/>
              <w:rPr>
                <w:rFonts w:ascii="Times New Roman" w:hAnsi="Times New Roman" w:cs="Times New Roman"/>
                <w:sz w:val="28"/>
                <w:szCs w:val="28"/>
              </w:rPr>
            </w:pPr>
            <w:r>
              <w:rPr>
                <w:rFonts w:ascii="Times New Roman" w:hAnsi="Times New Roman" w:cs="Times New Roman"/>
                <w:sz w:val="28"/>
                <w:szCs w:val="28"/>
              </w:rPr>
              <w:t>101</w:t>
            </w:r>
          </w:p>
        </w:tc>
        <w:tc>
          <w:tcPr>
            <w:tcW w:w="2973" w:type="dxa"/>
            <w:tcBorders>
              <w:top w:val="single" w:sz="4" w:space="0" w:color="000000"/>
              <w:left w:val="single" w:sz="4" w:space="0" w:color="000000"/>
              <w:bottom w:val="single" w:sz="4" w:space="0" w:color="000000"/>
              <w:right w:val="single" w:sz="4" w:space="0" w:color="000000"/>
            </w:tcBorders>
          </w:tcPr>
          <w:p w14:paraId="20412961" w14:textId="77777777" w:rsidR="001242F9" w:rsidRPr="00335F4B" w:rsidRDefault="001242F9" w:rsidP="007C4814">
            <w:pPr>
              <w:spacing w:after="160" w:line="259" w:lineRule="auto"/>
              <w:rPr>
                <w:rFonts w:ascii="Times New Roman" w:hAnsi="Times New Roman" w:cs="Times New Roman"/>
                <w:sz w:val="28"/>
                <w:szCs w:val="28"/>
              </w:rPr>
            </w:pPr>
          </w:p>
        </w:tc>
      </w:tr>
    </w:tbl>
    <w:p w14:paraId="436F9D0F" w14:textId="0261D9F8" w:rsidR="00D650EC" w:rsidRPr="00335F4B" w:rsidRDefault="001242F9" w:rsidP="00384D3C">
      <w:pPr>
        <w:jc w:val="center"/>
        <w:rPr>
          <w:rFonts w:ascii="Times New Roman" w:hAnsi="Times New Roman" w:cs="Times New Roman"/>
          <w:sz w:val="28"/>
          <w:szCs w:val="28"/>
        </w:rPr>
      </w:pPr>
      <w:r w:rsidRPr="00335F4B">
        <w:rPr>
          <w:rFonts w:ascii="Times New Roman" w:hAnsi="Times New Roman" w:cs="Times New Roman"/>
          <w:b/>
          <w:sz w:val="28"/>
          <w:szCs w:val="28"/>
        </w:rPr>
        <w:lastRenderedPageBreak/>
        <w:t>СОДЕРЖАНИЕ УЧЕБНОГО ПЛАНА</w:t>
      </w:r>
    </w:p>
    <w:p w14:paraId="2BE9255D" w14:textId="7AF13E85" w:rsidR="00D650EC" w:rsidRPr="00335F4B" w:rsidRDefault="00203AF8" w:rsidP="00A614D2">
      <w:pPr>
        <w:ind w:left="142" w:hanging="851"/>
        <w:jc w:val="both"/>
        <w:rPr>
          <w:rFonts w:ascii="Times New Roman" w:hAnsi="Times New Roman" w:cs="Times New Roman"/>
          <w:sz w:val="28"/>
          <w:szCs w:val="28"/>
        </w:rPr>
      </w:pPr>
      <w:r>
        <w:rPr>
          <w:rFonts w:ascii="Times New Roman" w:hAnsi="Times New Roman" w:cs="Times New Roman"/>
          <w:b/>
          <w:bCs/>
          <w:sz w:val="28"/>
          <w:szCs w:val="28"/>
        </w:rPr>
        <w:t xml:space="preserve">           </w:t>
      </w:r>
      <w:r w:rsidR="001242F9" w:rsidRPr="00203AF8">
        <w:rPr>
          <w:rFonts w:ascii="Times New Roman" w:hAnsi="Times New Roman" w:cs="Times New Roman"/>
          <w:b/>
          <w:bCs/>
          <w:sz w:val="28"/>
          <w:szCs w:val="28"/>
        </w:rPr>
        <w:t>Тема 1.</w:t>
      </w:r>
      <w:r w:rsidR="001242F9" w:rsidRPr="00335F4B">
        <w:rPr>
          <w:rFonts w:ascii="Times New Roman" w:hAnsi="Times New Roman" w:cs="Times New Roman"/>
          <w:sz w:val="28"/>
          <w:szCs w:val="28"/>
        </w:rPr>
        <w:t xml:space="preserve"> Знакомство с </w:t>
      </w:r>
      <w:r w:rsidR="00335F4B">
        <w:rPr>
          <w:rFonts w:ascii="Times New Roman" w:hAnsi="Times New Roman" w:cs="Times New Roman"/>
          <w:sz w:val="28"/>
          <w:szCs w:val="28"/>
        </w:rPr>
        <w:t>об</w:t>
      </w:r>
      <w:r w:rsidR="001242F9" w:rsidRPr="00335F4B">
        <w:rPr>
          <w:rFonts w:ascii="Times New Roman" w:hAnsi="Times New Roman" w:cs="Times New Roman"/>
          <w:sz w:val="28"/>
          <w:szCs w:val="28"/>
        </w:rPr>
        <w:t>уча</w:t>
      </w:r>
      <w:r w:rsidR="00335F4B">
        <w:rPr>
          <w:rFonts w:ascii="Times New Roman" w:hAnsi="Times New Roman" w:cs="Times New Roman"/>
          <w:sz w:val="28"/>
          <w:szCs w:val="28"/>
        </w:rPr>
        <w:t>ю</w:t>
      </w:r>
      <w:r w:rsidR="001242F9" w:rsidRPr="00335F4B">
        <w:rPr>
          <w:rFonts w:ascii="Times New Roman" w:hAnsi="Times New Roman" w:cs="Times New Roman"/>
          <w:sz w:val="28"/>
          <w:szCs w:val="28"/>
        </w:rPr>
        <w:t>щимися. План и порядок работы объединения. Правила поведения в учреждении и экстремальных ситуациях. Правила дорожного движения. Противопожарная безопасность. Материалы, инструменты, приспособления, применяемые в работе. Правила техники безопасности. Инструктаж по технике безопасности. Работа с развёртками в программе Pepakura Designer, Pepakura Viewer, и ПДФ. Интерфейс программ. Просмотр видео-уроков, иллюстраций, схем и развёрток. Основные инструменты программ.</w:t>
      </w:r>
      <w:r w:rsidR="00CB34FD">
        <w:rPr>
          <w:rFonts w:ascii="Times New Roman" w:hAnsi="Times New Roman" w:cs="Times New Roman"/>
          <w:sz w:val="28"/>
          <w:szCs w:val="28"/>
        </w:rPr>
        <w:t xml:space="preserve"> </w:t>
      </w:r>
      <w:r w:rsidR="00CB34FD" w:rsidRPr="00CB34FD">
        <w:rPr>
          <w:rFonts w:ascii="Times New Roman" w:hAnsi="Times New Roman" w:cs="Times New Roman"/>
          <w:b/>
          <w:bCs/>
          <w:sz w:val="28"/>
          <w:szCs w:val="28"/>
        </w:rPr>
        <w:t>(2 ч).</w:t>
      </w:r>
    </w:p>
    <w:p w14:paraId="170996B8" w14:textId="1ECECAAF" w:rsidR="00203AF8" w:rsidRDefault="001242F9" w:rsidP="00203AF8">
      <w:pPr>
        <w:jc w:val="both"/>
        <w:rPr>
          <w:rFonts w:ascii="Times New Roman" w:hAnsi="Times New Roman" w:cs="Times New Roman"/>
          <w:sz w:val="28"/>
          <w:szCs w:val="28"/>
        </w:rPr>
      </w:pPr>
      <w:r w:rsidRPr="00335F4B">
        <w:rPr>
          <w:rFonts w:ascii="Times New Roman" w:hAnsi="Times New Roman" w:cs="Times New Roman"/>
          <w:sz w:val="28"/>
          <w:szCs w:val="28"/>
        </w:rPr>
        <w:t xml:space="preserve"> </w:t>
      </w:r>
      <w:r w:rsidRPr="00203AF8">
        <w:rPr>
          <w:rFonts w:ascii="Times New Roman" w:hAnsi="Times New Roman" w:cs="Times New Roman"/>
          <w:b/>
          <w:bCs/>
          <w:sz w:val="28"/>
          <w:szCs w:val="28"/>
        </w:rPr>
        <w:t>Тема 2.</w:t>
      </w:r>
      <w:r w:rsidRPr="00335F4B">
        <w:rPr>
          <w:rFonts w:ascii="Times New Roman" w:hAnsi="Times New Roman" w:cs="Times New Roman"/>
          <w:sz w:val="28"/>
          <w:szCs w:val="28"/>
        </w:rPr>
        <w:t xml:space="preserve"> Основы композиции: признаки, типы. Формы, приемы и средства композиции. Выбор сюжета, эскиз, выбор фона. Выбор моделей для создания осенней композиции (модели лисичек, различные модели тыквы, модели деревьев, грибов и т.д.). Разбор работы с развёртками в программе Pepakura Designer, Pepakura Viewer и ПДФ </w:t>
      </w:r>
      <w:r w:rsidR="008F0B7D" w:rsidRPr="008F0B7D">
        <w:rPr>
          <w:rFonts w:ascii="Times New Roman" w:hAnsi="Times New Roman" w:cs="Times New Roman"/>
          <w:b/>
          <w:bCs/>
          <w:sz w:val="28"/>
          <w:szCs w:val="28"/>
        </w:rPr>
        <w:t>(5,5 ч.)</w:t>
      </w:r>
    </w:p>
    <w:p w14:paraId="2A4B1D41" w14:textId="55CE1C7E" w:rsidR="00D650EC" w:rsidRDefault="001242F9" w:rsidP="00203AF8">
      <w:pPr>
        <w:jc w:val="both"/>
        <w:rPr>
          <w:rFonts w:ascii="Times New Roman" w:hAnsi="Times New Roman" w:cs="Times New Roman"/>
          <w:b/>
          <w:bCs/>
          <w:sz w:val="28"/>
          <w:szCs w:val="28"/>
        </w:rPr>
      </w:pPr>
      <w:r w:rsidRPr="00203AF8">
        <w:rPr>
          <w:rFonts w:ascii="Times New Roman" w:hAnsi="Times New Roman" w:cs="Times New Roman"/>
          <w:b/>
          <w:bCs/>
          <w:sz w:val="28"/>
          <w:szCs w:val="28"/>
        </w:rPr>
        <w:t>Практическая работа:</w:t>
      </w:r>
      <w:r w:rsidRPr="00335F4B">
        <w:rPr>
          <w:rFonts w:ascii="Times New Roman" w:hAnsi="Times New Roman" w:cs="Times New Roman"/>
          <w:sz w:val="28"/>
          <w:szCs w:val="28"/>
        </w:rPr>
        <w:t xml:space="preserve"> Работа с развёртками в программе Pepakura Designer, Pepakura Viewer, ПДФ составление эскиза, создание моделей для осенней композиции, фона. </w:t>
      </w:r>
      <w:r w:rsidR="00D66D8A" w:rsidRPr="00D66D8A">
        <w:rPr>
          <w:rFonts w:ascii="Times New Roman" w:hAnsi="Times New Roman" w:cs="Times New Roman"/>
          <w:b/>
          <w:bCs/>
          <w:sz w:val="28"/>
          <w:szCs w:val="28"/>
        </w:rPr>
        <w:t>(14,5 ч.)</w:t>
      </w:r>
    </w:p>
    <w:p w14:paraId="5F27F3E6" w14:textId="39A8D82F" w:rsidR="002A5B62" w:rsidRPr="00335F4B" w:rsidRDefault="002A5B62" w:rsidP="00203AF8">
      <w:pPr>
        <w:jc w:val="both"/>
        <w:rPr>
          <w:rFonts w:ascii="Times New Roman" w:hAnsi="Times New Roman" w:cs="Times New Roman"/>
          <w:sz w:val="28"/>
          <w:szCs w:val="28"/>
        </w:rPr>
      </w:pPr>
      <w:r w:rsidRPr="002A5B62">
        <w:rPr>
          <w:rFonts w:ascii="Times New Roman" w:hAnsi="Times New Roman" w:cs="Times New Roman"/>
          <w:b/>
          <w:bCs/>
          <w:sz w:val="28"/>
          <w:szCs w:val="28"/>
        </w:rPr>
        <w:t>Тема 3.</w:t>
      </w:r>
      <w:r>
        <w:rPr>
          <w:rFonts w:ascii="Times New Roman" w:hAnsi="Times New Roman" w:cs="Times New Roman"/>
          <w:sz w:val="28"/>
          <w:szCs w:val="28"/>
        </w:rPr>
        <w:t xml:space="preserve"> Практическая работа: Н</w:t>
      </w:r>
      <w:r w:rsidRPr="00335F4B">
        <w:rPr>
          <w:rFonts w:ascii="Times New Roman" w:hAnsi="Times New Roman" w:cs="Times New Roman"/>
          <w:sz w:val="28"/>
          <w:szCs w:val="28"/>
        </w:rPr>
        <w:t>овогодни</w:t>
      </w:r>
      <w:r>
        <w:rPr>
          <w:rFonts w:ascii="Times New Roman" w:hAnsi="Times New Roman" w:cs="Times New Roman"/>
          <w:sz w:val="28"/>
          <w:szCs w:val="28"/>
        </w:rPr>
        <w:t>е</w:t>
      </w:r>
      <w:r w:rsidRPr="00335F4B">
        <w:rPr>
          <w:rFonts w:ascii="Times New Roman" w:hAnsi="Times New Roman" w:cs="Times New Roman"/>
          <w:sz w:val="28"/>
          <w:szCs w:val="28"/>
        </w:rPr>
        <w:t xml:space="preserve"> </w:t>
      </w:r>
      <w:r>
        <w:rPr>
          <w:rFonts w:ascii="Times New Roman" w:hAnsi="Times New Roman" w:cs="Times New Roman"/>
          <w:sz w:val="28"/>
          <w:szCs w:val="28"/>
        </w:rPr>
        <w:t>мероприятия (участие в конкурсах и мероприятиях)</w:t>
      </w:r>
      <w:r w:rsidRPr="00335F4B">
        <w:rPr>
          <w:rFonts w:ascii="Times New Roman" w:hAnsi="Times New Roman" w:cs="Times New Roman"/>
          <w:sz w:val="28"/>
          <w:szCs w:val="28"/>
        </w:rPr>
        <w:t>.</w:t>
      </w:r>
      <w:r>
        <w:rPr>
          <w:rFonts w:ascii="Times New Roman" w:hAnsi="Times New Roman" w:cs="Times New Roman"/>
          <w:sz w:val="28"/>
          <w:szCs w:val="28"/>
        </w:rPr>
        <w:t xml:space="preserve"> </w:t>
      </w:r>
      <w:r w:rsidRPr="002A5B62">
        <w:rPr>
          <w:rFonts w:ascii="Times New Roman" w:hAnsi="Times New Roman" w:cs="Times New Roman"/>
          <w:b/>
          <w:bCs/>
          <w:sz w:val="28"/>
          <w:szCs w:val="28"/>
        </w:rPr>
        <w:t>(10 ч.)</w:t>
      </w:r>
    </w:p>
    <w:p w14:paraId="0F7428C5" w14:textId="7B11A5C1" w:rsidR="00203AF8"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 xml:space="preserve">Тема </w:t>
      </w:r>
      <w:r w:rsidR="002A5B62">
        <w:rPr>
          <w:rFonts w:ascii="Times New Roman" w:hAnsi="Times New Roman" w:cs="Times New Roman"/>
          <w:b/>
          <w:bCs/>
          <w:sz w:val="28"/>
          <w:szCs w:val="28"/>
        </w:rPr>
        <w:t>4</w:t>
      </w:r>
      <w:r w:rsidRPr="00203AF8">
        <w:rPr>
          <w:rFonts w:ascii="Times New Roman" w:hAnsi="Times New Roman" w:cs="Times New Roman"/>
          <w:b/>
          <w:bCs/>
          <w:sz w:val="28"/>
          <w:szCs w:val="28"/>
        </w:rPr>
        <w:t>.</w:t>
      </w:r>
      <w:r w:rsidRPr="00335F4B">
        <w:rPr>
          <w:rFonts w:ascii="Times New Roman" w:hAnsi="Times New Roman" w:cs="Times New Roman"/>
          <w:sz w:val="28"/>
          <w:szCs w:val="28"/>
        </w:rPr>
        <w:t xml:space="preserve"> Выбор новогоднего сюжета, эскиз, выбор фона. Выбор моделей для создания новогодней композиции (модели оленей, медведей, снежинок, елок, новогодних игрушек и т.д.). Выбор низко</w:t>
      </w:r>
      <w:r w:rsidR="00203AF8">
        <w:rPr>
          <w:rFonts w:ascii="Times New Roman" w:hAnsi="Times New Roman" w:cs="Times New Roman"/>
          <w:sz w:val="28"/>
          <w:szCs w:val="28"/>
        </w:rPr>
        <w:t xml:space="preserve"> </w:t>
      </w:r>
      <w:r w:rsidRPr="00335F4B">
        <w:rPr>
          <w:rFonts w:ascii="Times New Roman" w:hAnsi="Times New Roman" w:cs="Times New Roman"/>
          <w:sz w:val="28"/>
          <w:szCs w:val="28"/>
        </w:rPr>
        <w:t>полигональных и высоко</w:t>
      </w:r>
      <w:r w:rsidR="00203AF8">
        <w:rPr>
          <w:rFonts w:ascii="Times New Roman" w:hAnsi="Times New Roman" w:cs="Times New Roman"/>
          <w:sz w:val="28"/>
          <w:szCs w:val="28"/>
        </w:rPr>
        <w:t xml:space="preserve"> </w:t>
      </w:r>
      <w:r w:rsidRPr="00335F4B">
        <w:rPr>
          <w:rFonts w:ascii="Times New Roman" w:hAnsi="Times New Roman" w:cs="Times New Roman"/>
          <w:sz w:val="28"/>
          <w:szCs w:val="28"/>
        </w:rPr>
        <w:t>полигональных моделей.</w:t>
      </w:r>
      <w:r w:rsidR="00D66D8A">
        <w:rPr>
          <w:rFonts w:ascii="Times New Roman" w:hAnsi="Times New Roman" w:cs="Times New Roman"/>
          <w:sz w:val="28"/>
          <w:szCs w:val="28"/>
        </w:rPr>
        <w:t xml:space="preserve"> </w:t>
      </w:r>
      <w:r w:rsidR="00D66D8A" w:rsidRPr="00D66D8A">
        <w:rPr>
          <w:rFonts w:ascii="Times New Roman" w:hAnsi="Times New Roman" w:cs="Times New Roman"/>
          <w:b/>
          <w:bCs/>
          <w:sz w:val="28"/>
          <w:szCs w:val="28"/>
        </w:rPr>
        <w:t>(8 ч.)</w:t>
      </w:r>
    </w:p>
    <w:p w14:paraId="1EAE107F" w14:textId="3A83762A" w:rsidR="00D650EC" w:rsidRPr="00335F4B"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Практическая работа:</w:t>
      </w:r>
      <w:r w:rsidRPr="00335F4B">
        <w:rPr>
          <w:rFonts w:ascii="Times New Roman" w:hAnsi="Times New Roman" w:cs="Times New Roman"/>
          <w:sz w:val="28"/>
          <w:szCs w:val="28"/>
        </w:rPr>
        <w:t xml:space="preserve"> составление эскиза, создание моделей для новогодней композиции, фона. Работа с развёртками в программе Pepakura Designer, Pepakura Viewer, и ПДФ. Тренировочные шаблоны реза и сборка простых фигур. Участие в новогодних конкурсах. </w:t>
      </w:r>
      <w:r w:rsidR="00D66D8A" w:rsidRPr="00D66D8A">
        <w:rPr>
          <w:rFonts w:ascii="Times New Roman" w:hAnsi="Times New Roman" w:cs="Times New Roman"/>
          <w:b/>
          <w:bCs/>
          <w:sz w:val="28"/>
          <w:szCs w:val="28"/>
        </w:rPr>
        <w:t>(22 ч.)</w:t>
      </w:r>
    </w:p>
    <w:p w14:paraId="4F99EE4B" w14:textId="46CE763E" w:rsidR="00DF4990"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 xml:space="preserve">Тема </w:t>
      </w:r>
      <w:r w:rsidR="002A5B62">
        <w:rPr>
          <w:rFonts w:ascii="Times New Roman" w:hAnsi="Times New Roman" w:cs="Times New Roman"/>
          <w:b/>
          <w:bCs/>
          <w:sz w:val="28"/>
          <w:szCs w:val="28"/>
        </w:rPr>
        <w:t>5</w:t>
      </w:r>
      <w:r w:rsidRPr="00203AF8">
        <w:rPr>
          <w:rFonts w:ascii="Times New Roman" w:hAnsi="Times New Roman" w:cs="Times New Roman"/>
          <w:b/>
          <w:bCs/>
          <w:sz w:val="28"/>
          <w:szCs w:val="28"/>
        </w:rPr>
        <w:t>.</w:t>
      </w:r>
      <w:r w:rsidRPr="00335F4B">
        <w:rPr>
          <w:rFonts w:ascii="Times New Roman" w:hAnsi="Times New Roman" w:cs="Times New Roman"/>
          <w:sz w:val="28"/>
          <w:szCs w:val="28"/>
        </w:rPr>
        <w:t xml:space="preserve"> Выбор весеннего сюжета, эскиз, выбор фона. Выбор моделей для создания весенней композиции (модели цветов, растений, животных и т.д.). Структура поиска 3д модели в интернете, базовый поиск. Разворачивание 3д модели в программе Pepakura Designer, изменение масштаба в сторону уменьшения или увеличения. Варианты покраски и укрепление моделей. Варианты сборки настенных декораций. Декорирование зоны крепления</w:t>
      </w:r>
      <w:r w:rsidR="002A5B62">
        <w:rPr>
          <w:rFonts w:ascii="Times New Roman" w:hAnsi="Times New Roman" w:cs="Times New Roman"/>
          <w:sz w:val="28"/>
          <w:szCs w:val="28"/>
        </w:rPr>
        <w:t xml:space="preserve">. </w:t>
      </w:r>
      <w:r w:rsidR="002A5B62" w:rsidRPr="002A5B62">
        <w:rPr>
          <w:rFonts w:ascii="Times New Roman" w:hAnsi="Times New Roman" w:cs="Times New Roman"/>
          <w:b/>
          <w:bCs/>
          <w:sz w:val="28"/>
          <w:szCs w:val="28"/>
        </w:rPr>
        <w:t>(8 ч.)</w:t>
      </w:r>
    </w:p>
    <w:p w14:paraId="16BB8F5D" w14:textId="1CB2A59D" w:rsidR="000520FC" w:rsidRPr="00335F4B"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lastRenderedPageBreak/>
        <w:t>Практическая работа:</w:t>
      </w:r>
      <w:r w:rsidRPr="00335F4B">
        <w:rPr>
          <w:rFonts w:ascii="Times New Roman" w:hAnsi="Times New Roman" w:cs="Times New Roman"/>
          <w:sz w:val="28"/>
          <w:szCs w:val="28"/>
        </w:rPr>
        <w:t xml:space="preserve"> составление эскиза, создание моделей для весенней композиции, фона. Работа с развёртками в программе Pepakura Designer, Pepakura Viewer, и ПДФ</w:t>
      </w:r>
      <w:r w:rsidR="002A5B62">
        <w:rPr>
          <w:rFonts w:ascii="Times New Roman" w:hAnsi="Times New Roman" w:cs="Times New Roman"/>
          <w:sz w:val="28"/>
          <w:szCs w:val="28"/>
        </w:rPr>
        <w:t xml:space="preserve">. </w:t>
      </w:r>
      <w:r w:rsidR="002A5B62" w:rsidRPr="002A5B62">
        <w:rPr>
          <w:rFonts w:ascii="Times New Roman" w:hAnsi="Times New Roman" w:cs="Times New Roman"/>
          <w:b/>
          <w:bCs/>
          <w:sz w:val="28"/>
          <w:szCs w:val="28"/>
        </w:rPr>
        <w:t>(22 ч.)</w:t>
      </w:r>
      <w:r w:rsidRPr="00335F4B">
        <w:rPr>
          <w:rFonts w:ascii="Times New Roman" w:hAnsi="Times New Roman" w:cs="Times New Roman"/>
          <w:sz w:val="28"/>
          <w:szCs w:val="28"/>
        </w:rPr>
        <w:t xml:space="preserve"> </w:t>
      </w:r>
    </w:p>
    <w:p w14:paraId="3BE66103" w14:textId="3FE0DEAD" w:rsidR="00DF4990"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 xml:space="preserve">Тема </w:t>
      </w:r>
      <w:r w:rsidR="002A5B62">
        <w:rPr>
          <w:rFonts w:ascii="Times New Roman" w:hAnsi="Times New Roman" w:cs="Times New Roman"/>
          <w:b/>
          <w:bCs/>
          <w:sz w:val="28"/>
          <w:szCs w:val="28"/>
        </w:rPr>
        <w:t>6</w:t>
      </w:r>
      <w:r w:rsidRPr="00203AF8">
        <w:rPr>
          <w:rFonts w:ascii="Times New Roman" w:hAnsi="Times New Roman" w:cs="Times New Roman"/>
          <w:b/>
          <w:bCs/>
          <w:sz w:val="28"/>
          <w:szCs w:val="28"/>
        </w:rPr>
        <w:t>.</w:t>
      </w:r>
      <w:r w:rsidRPr="00335F4B">
        <w:rPr>
          <w:rFonts w:ascii="Times New Roman" w:hAnsi="Times New Roman" w:cs="Times New Roman"/>
          <w:sz w:val="28"/>
          <w:szCs w:val="28"/>
        </w:rPr>
        <w:t xml:space="preserve"> Выбор сюжета, эскиз, выбор фона. Выбор моделей для создания композиции, посвященной Дню космонавтики (модели ракет, звезд и т.д.). Варианты поиска 3д модели в интернете, базовый поиск. Варианты покраски и укрепление моделей. Варианты сборки настенных декораций. Декорирование зоны крепления</w:t>
      </w:r>
      <w:r w:rsidR="002A5B62">
        <w:rPr>
          <w:rFonts w:ascii="Times New Roman" w:hAnsi="Times New Roman" w:cs="Times New Roman"/>
          <w:sz w:val="28"/>
          <w:szCs w:val="28"/>
        </w:rPr>
        <w:t xml:space="preserve">. </w:t>
      </w:r>
      <w:r w:rsidR="002A5B62" w:rsidRPr="002A5B62">
        <w:rPr>
          <w:rFonts w:ascii="Times New Roman" w:hAnsi="Times New Roman" w:cs="Times New Roman"/>
          <w:b/>
          <w:bCs/>
          <w:sz w:val="28"/>
          <w:szCs w:val="28"/>
        </w:rPr>
        <w:t>(5,5 ч.)</w:t>
      </w:r>
      <w:r w:rsidRPr="00335F4B">
        <w:rPr>
          <w:rFonts w:ascii="Times New Roman" w:hAnsi="Times New Roman" w:cs="Times New Roman"/>
          <w:sz w:val="28"/>
          <w:szCs w:val="28"/>
        </w:rPr>
        <w:t xml:space="preserve"> </w:t>
      </w:r>
    </w:p>
    <w:p w14:paraId="3477913E" w14:textId="76FB2622" w:rsidR="000520FC" w:rsidRPr="00335F4B"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Практическая работа:</w:t>
      </w:r>
      <w:r w:rsidRPr="00335F4B">
        <w:rPr>
          <w:rFonts w:ascii="Times New Roman" w:hAnsi="Times New Roman" w:cs="Times New Roman"/>
          <w:sz w:val="28"/>
          <w:szCs w:val="28"/>
        </w:rPr>
        <w:t xml:space="preserve"> составление эскиза, создание моделей для композиции ко Дню космонавтики, фона. Работа с развёртками в программе Pepakura Designer, Pepakura Viewer, и ПДФ</w:t>
      </w:r>
      <w:r w:rsidR="002A5B62">
        <w:rPr>
          <w:rFonts w:ascii="Times New Roman" w:hAnsi="Times New Roman" w:cs="Times New Roman"/>
          <w:sz w:val="28"/>
          <w:szCs w:val="28"/>
        </w:rPr>
        <w:t xml:space="preserve">. </w:t>
      </w:r>
      <w:r w:rsidR="002A5B62" w:rsidRPr="002A5B62">
        <w:rPr>
          <w:rFonts w:ascii="Times New Roman" w:hAnsi="Times New Roman" w:cs="Times New Roman"/>
          <w:b/>
          <w:bCs/>
          <w:sz w:val="28"/>
          <w:szCs w:val="28"/>
        </w:rPr>
        <w:t>(14,5 ч.)</w:t>
      </w:r>
      <w:r w:rsidRPr="00335F4B">
        <w:rPr>
          <w:rFonts w:ascii="Times New Roman" w:hAnsi="Times New Roman" w:cs="Times New Roman"/>
          <w:sz w:val="28"/>
          <w:szCs w:val="28"/>
        </w:rPr>
        <w:t xml:space="preserve"> </w:t>
      </w:r>
    </w:p>
    <w:p w14:paraId="4EF6F92E" w14:textId="1DDA0D15" w:rsidR="002A5B62"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 xml:space="preserve">Тема </w:t>
      </w:r>
      <w:r w:rsidR="002A5B62">
        <w:rPr>
          <w:rFonts w:ascii="Times New Roman" w:hAnsi="Times New Roman" w:cs="Times New Roman"/>
          <w:b/>
          <w:bCs/>
          <w:sz w:val="28"/>
          <w:szCs w:val="28"/>
        </w:rPr>
        <w:t>7</w:t>
      </w:r>
      <w:r w:rsidRPr="00203AF8">
        <w:rPr>
          <w:rFonts w:ascii="Times New Roman" w:hAnsi="Times New Roman" w:cs="Times New Roman"/>
          <w:b/>
          <w:bCs/>
          <w:sz w:val="28"/>
          <w:szCs w:val="28"/>
        </w:rPr>
        <w:t>.</w:t>
      </w:r>
      <w:r w:rsidRPr="00335F4B">
        <w:rPr>
          <w:rFonts w:ascii="Times New Roman" w:hAnsi="Times New Roman" w:cs="Times New Roman"/>
          <w:sz w:val="28"/>
          <w:szCs w:val="28"/>
        </w:rPr>
        <w:t xml:space="preserve"> Выбор сюжета, эскиз, выбор фона. Выбор моделей для создания композиции, посвященной Дню Победы (модели военной техники, модели голубя мира, журавлей, обелиска памяти и т.д.). Поиск 3</w:t>
      </w:r>
      <w:r w:rsidR="00DF4990">
        <w:rPr>
          <w:rFonts w:ascii="Times New Roman" w:hAnsi="Times New Roman" w:cs="Times New Roman"/>
          <w:sz w:val="28"/>
          <w:szCs w:val="28"/>
          <w:lang w:val="en-US"/>
        </w:rPr>
        <w:t>D</w:t>
      </w:r>
      <w:r w:rsidRPr="00335F4B">
        <w:rPr>
          <w:rFonts w:ascii="Times New Roman" w:hAnsi="Times New Roman" w:cs="Times New Roman"/>
          <w:sz w:val="28"/>
          <w:szCs w:val="28"/>
        </w:rPr>
        <w:t xml:space="preserve"> модели в интернете. Методы украшения и декорирования моделей. Варианты покраски и укрепление моделей. Варианты сборки настенных декораций. Декорирование зоны крепления</w:t>
      </w:r>
      <w:r w:rsidR="002A5B62">
        <w:rPr>
          <w:rFonts w:ascii="Times New Roman" w:hAnsi="Times New Roman" w:cs="Times New Roman"/>
          <w:sz w:val="28"/>
          <w:szCs w:val="28"/>
        </w:rPr>
        <w:t xml:space="preserve">. </w:t>
      </w:r>
      <w:r w:rsidR="002A5B62" w:rsidRPr="001E1015">
        <w:rPr>
          <w:rFonts w:ascii="Times New Roman" w:hAnsi="Times New Roman" w:cs="Times New Roman"/>
          <w:b/>
          <w:bCs/>
          <w:sz w:val="28"/>
          <w:szCs w:val="28"/>
        </w:rPr>
        <w:t>(</w:t>
      </w:r>
      <w:r w:rsidR="001E1015" w:rsidRPr="001E1015">
        <w:rPr>
          <w:rFonts w:ascii="Times New Roman" w:hAnsi="Times New Roman" w:cs="Times New Roman"/>
          <w:b/>
          <w:bCs/>
          <w:sz w:val="28"/>
          <w:szCs w:val="28"/>
        </w:rPr>
        <w:t>5 ч.)</w:t>
      </w:r>
      <w:r w:rsidRPr="00335F4B">
        <w:rPr>
          <w:rFonts w:ascii="Times New Roman" w:hAnsi="Times New Roman" w:cs="Times New Roman"/>
          <w:sz w:val="28"/>
          <w:szCs w:val="28"/>
        </w:rPr>
        <w:t xml:space="preserve"> </w:t>
      </w:r>
    </w:p>
    <w:p w14:paraId="6A0BC2AD" w14:textId="55906712" w:rsidR="000520FC" w:rsidRPr="00335F4B" w:rsidRDefault="001242F9" w:rsidP="00203AF8">
      <w:pPr>
        <w:jc w:val="both"/>
        <w:rPr>
          <w:rFonts w:ascii="Times New Roman" w:hAnsi="Times New Roman" w:cs="Times New Roman"/>
          <w:sz w:val="28"/>
          <w:szCs w:val="28"/>
        </w:rPr>
      </w:pPr>
      <w:r w:rsidRPr="00DF4990">
        <w:rPr>
          <w:rFonts w:ascii="Times New Roman" w:hAnsi="Times New Roman" w:cs="Times New Roman"/>
          <w:b/>
          <w:bCs/>
          <w:sz w:val="28"/>
          <w:szCs w:val="28"/>
        </w:rPr>
        <w:t>Практическая работа:</w:t>
      </w:r>
      <w:r w:rsidRPr="00335F4B">
        <w:rPr>
          <w:rFonts w:ascii="Times New Roman" w:hAnsi="Times New Roman" w:cs="Times New Roman"/>
          <w:sz w:val="28"/>
          <w:szCs w:val="28"/>
        </w:rPr>
        <w:t xml:space="preserve"> составление эскиза, создание моделей для композиции ко Дню Победы, фона. Работа с развёртками в программе Pepakura Designer, Pepakura Viewer, и ПДФ</w:t>
      </w:r>
      <w:r w:rsidR="001E1015">
        <w:rPr>
          <w:rFonts w:ascii="Times New Roman" w:hAnsi="Times New Roman" w:cs="Times New Roman"/>
          <w:sz w:val="28"/>
          <w:szCs w:val="28"/>
        </w:rPr>
        <w:t xml:space="preserve">. </w:t>
      </w:r>
      <w:r w:rsidR="001E1015" w:rsidRPr="001E1015">
        <w:rPr>
          <w:rFonts w:ascii="Times New Roman" w:hAnsi="Times New Roman" w:cs="Times New Roman"/>
          <w:b/>
          <w:bCs/>
          <w:sz w:val="28"/>
          <w:szCs w:val="28"/>
        </w:rPr>
        <w:t>(15 ч.)</w:t>
      </w:r>
      <w:r w:rsidRPr="00335F4B">
        <w:rPr>
          <w:rFonts w:ascii="Times New Roman" w:hAnsi="Times New Roman" w:cs="Times New Roman"/>
          <w:sz w:val="28"/>
          <w:szCs w:val="28"/>
        </w:rPr>
        <w:t xml:space="preserve"> </w:t>
      </w:r>
    </w:p>
    <w:p w14:paraId="62651CCF" w14:textId="00826FA8" w:rsidR="00DF4990" w:rsidRDefault="001242F9" w:rsidP="00203AF8">
      <w:pPr>
        <w:jc w:val="both"/>
        <w:rPr>
          <w:rFonts w:ascii="Times New Roman" w:hAnsi="Times New Roman" w:cs="Times New Roman"/>
          <w:sz w:val="28"/>
          <w:szCs w:val="28"/>
        </w:rPr>
      </w:pPr>
      <w:r w:rsidRPr="00203AF8">
        <w:rPr>
          <w:rFonts w:ascii="Times New Roman" w:hAnsi="Times New Roman" w:cs="Times New Roman"/>
          <w:b/>
          <w:bCs/>
          <w:sz w:val="28"/>
          <w:szCs w:val="28"/>
        </w:rPr>
        <w:t xml:space="preserve">Тема </w:t>
      </w:r>
      <w:r w:rsidR="002A5B62">
        <w:rPr>
          <w:rFonts w:ascii="Times New Roman" w:hAnsi="Times New Roman" w:cs="Times New Roman"/>
          <w:b/>
          <w:bCs/>
          <w:sz w:val="28"/>
          <w:szCs w:val="28"/>
        </w:rPr>
        <w:t>8</w:t>
      </w:r>
      <w:r w:rsidRPr="00203AF8">
        <w:rPr>
          <w:rFonts w:ascii="Times New Roman" w:hAnsi="Times New Roman" w:cs="Times New Roman"/>
          <w:b/>
          <w:bCs/>
          <w:sz w:val="28"/>
          <w:szCs w:val="28"/>
        </w:rPr>
        <w:t>.</w:t>
      </w:r>
      <w:r w:rsidRPr="00335F4B">
        <w:rPr>
          <w:rFonts w:ascii="Times New Roman" w:hAnsi="Times New Roman" w:cs="Times New Roman"/>
          <w:sz w:val="28"/>
          <w:szCs w:val="28"/>
        </w:rPr>
        <w:t xml:space="preserve"> Выбор модели для индивидуального проекта, эскиз. Защита и презентация проекта. </w:t>
      </w:r>
      <w:r w:rsidR="002A5B62">
        <w:rPr>
          <w:rFonts w:ascii="Times New Roman" w:hAnsi="Times New Roman" w:cs="Times New Roman"/>
          <w:sz w:val="28"/>
          <w:szCs w:val="28"/>
        </w:rPr>
        <w:t xml:space="preserve">Итоговое занятие. </w:t>
      </w:r>
      <w:r w:rsidR="00425216" w:rsidRPr="00425216">
        <w:rPr>
          <w:rFonts w:ascii="Times New Roman" w:hAnsi="Times New Roman" w:cs="Times New Roman"/>
          <w:b/>
          <w:bCs/>
          <w:sz w:val="28"/>
          <w:szCs w:val="28"/>
        </w:rPr>
        <w:t>(2 ч.)</w:t>
      </w:r>
    </w:p>
    <w:p w14:paraId="603847CE" w14:textId="73C7A49E" w:rsidR="001242F9" w:rsidRPr="00335F4B" w:rsidRDefault="001242F9" w:rsidP="00203AF8">
      <w:pPr>
        <w:jc w:val="both"/>
        <w:rPr>
          <w:rFonts w:ascii="Times New Roman" w:hAnsi="Times New Roman" w:cs="Times New Roman"/>
          <w:sz w:val="28"/>
          <w:szCs w:val="28"/>
        </w:rPr>
      </w:pPr>
      <w:r w:rsidRPr="00DF4990">
        <w:rPr>
          <w:rFonts w:ascii="Times New Roman" w:hAnsi="Times New Roman" w:cs="Times New Roman"/>
          <w:b/>
          <w:bCs/>
          <w:sz w:val="28"/>
          <w:szCs w:val="28"/>
        </w:rPr>
        <w:t>Практическая работа:</w:t>
      </w:r>
      <w:r w:rsidRPr="00335F4B">
        <w:rPr>
          <w:rFonts w:ascii="Times New Roman" w:hAnsi="Times New Roman" w:cs="Times New Roman"/>
          <w:sz w:val="28"/>
          <w:szCs w:val="28"/>
        </w:rPr>
        <w:t xml:space="preserve"> создание индивидуальной модели уровня сложности, соответствующей возрасту </w:t>
      </w:r>
      <w:r w:rsidR="00785CEC">
        <w:rPr>
          <w:rFonts w:ascii="Times New Roman" w:hAnsi="Times New Roman" w:cs="Times New Roman"/>
          <w:sz w:val="28"/>
          <w:szCs w:val="28"/>
        </w:rPr>
        <w:t>об</w:t>
      </w:r>
      <w:r w:rsidRPr="00335F4B">
        <w:rPr>
          <w:rFonts w:ascii="Times New Roman" w:hAnsi="Times New Roman" w:cs="Times New Roman"/>
          <w:sz w:val="28"/>
          <w:szCs w:val="28"/>
        </w:rPr>
        <w:t>уча</w:t>
      </w:r>
      <w:r w:rsidR="00785CEC">
        <w:rPr>
          <w:rFonts w:ascii="Times New Roman" w:hAnsi="Times New Roman" w:cs="Times New Roman"/>
          <w:sz w:val="28"/>
          <w:szCs w:val="28"/>
        </w:rPr>
        <w:t>ю</w:t>
      </w:r>
      <w:r w:rsidRPr="00335F4B">
        <w:rPr>
          <w:rFonts w:ascii="Times New Roman" w:hAnsi="Times New Roman" w:cs="Times New Roman"/>
          <w:sz w:val="28"/>
          <w:szCs w:val="28"/>
        </w:rPr>
        <w:t>щегося. Подготовка презентации и защиты проекта</w:t>
      </w:r>
      <w:r w:rsidR="002A5B62">
        <w:rPr>
          <w:rFonts w:ascii="Times New Roman" w:hAnsi="Times New Roman" w:cs="Times New Roman"/>
          <w:sz w:val="28"/>
          <w:szCs w:val="28"/>
        </w:rPr>
        <w:t>.</w:t>
      </w:r>
      <w:r w:rsidR="00425216">
        <w:rPr>
          <w:rFonts w:ascii="Times New Roman" w:hAnsi="Times New Roman" w:cs="Times New Roman"/>
          <w:sz w:val="28"/>
          <w:szCs w:val="28"/>
        </w:rPr>
        <w:t xml:space="preserve"> </w:t>
      </w:r>
      <w:r w:rsidR="00425216" w:rsidRPr="00425216">
        <w:rPr>
          <w:rFonts w:ascii="Times New Roman" w:hAnsi="Times New Roman" w:cs="Times New Roman"/>
          <w:b/>
          <w:bCs/>
          <w:sz w:val="28"/>
          <w:szCs w:val="28"/>
        </w:rPr>
        <w:t>(2 ч.)</w:t>
      </w:r>
    </w:p>
    <w:p w14:paraId="60EAD719" w14:textId="77777777" w:rsidR="00425216" w:rsidRDefault="00425216" w:rsidP="000520FC">
      <w:pPr>
        <w:ind w:left="2268"/>
        <w:rPr>
          <w:rFonts w:ascii="Times New Roman" w:hAnsi="Times New Roman" w:cs="Times New Roman"/>
          <w:b/>
          <w:sz w:val="28"/>
          <w:szCs w:val="28"/>
        </w:rPr>
      </w:pPr>
    </w:p>
    <w:p w14:paraId="22173DF3" w14:textId="77777777" w:rsidR="00384D3C" w:rsidRDefault="00384D3C" w:rsidP="000520FC">
      <w:pPr>
        <w:ind w:left="2268"/>
        <w:rPr>
          <w:rFonts w:ascii="Times New Roman" w:hAnsi="Times New Roman" w:cs="Times New Roman"/>
          <w:b/>
          <w:sz w:val="28"/>
          <w:szCs w:val="28"/>
        </w:rPr>
      </w:pPr>
    </w:p>
    <w:p w14:paraId="54D4236E" w14:textId="77777777" w:rsidR="00384D3C" w:rsidRDefault="00384D3C" w:rsidP="000520FC">
      <w:pPr>
        <w:ind w:left="2268"/>
        <w:rPr>
          <w:rFonts w:ascii="Times New Roman" w:hAnsi="Times New Roman" w:cs="Times New Roman"/>
          <w:b/>
          <w:sz w:val="28"/>
          <w:szCs w:val="28"/>
        </w:rPr>
      </w:pPr>
    </w:p>
    <w:p w14:paraId="6862BAC9" w14:textId="77777777" w:rsidR="00384D3C" w:rsidRDefault="00384D3C" w:rsidP="000520FC">
      <w:pPr>
        <w:ind w:left="2268"/>
        <w:rPr>
          <w:rFonts w:ascii="Times New Roman" w:hAnsi="Times New Roman" w:cs="Times New Roman"/>
          <w:b/>
          <w:sz w:val="28"/>
          <w:szCs w:val="28"/>
        </w:rPr>
      </w:pPr>
    </w:p>
    <w:p w14:paraId="4592B2AC" w14:textId="77777777" w:rsidR="00384D3C" w:rsidRDefault="00384D3C" w:rsidP="000520FC">
      <w:pPr>
        <w:ind w:left="2268"/>
        <w:rPr>
          <w:rFonts w:ascii="Times New Roman" w:hAnsi="Times New Roman" w:cs="Times New Roman"/>
          <w:b/>
          <w:sz w:val="28"/>
          <w:szCs w:val="28"/>
        </w:rPr>
      </w:pPr>
    </w:p>
    <w:p w14:paraId="1B1C1742" w14:textId="77777777" w:rsidR="00384D3C" w:rsidRDefault="00384D3C" w:rsidP="000520FC">
      <w:pPr>
        <w:ind w:left="2268"/>
        <w:rPr>
          <w:rFonts w:ascii="Times New Roman" w:hAnsi="Times New Roman" w:cs="Times New Roman"/>
          <w:b/>
          <w:sz w:val="28"/>
          <w:szCs w:val="28"/>
        </w:rPr>
      </w:pPr>
    </w:p>
    <w:p w14:paraId="2895505E" w14:textId="77777777" w:rsidR="00384D3C" w:rsidRDefault="00384D3C" w:rsidP="000520FC">
      <w:pPr>
        <w:ind w:left="2268"/>
        <w:rPr>
          <w:rFonts w:ascii="Times New Roman" w:hAnsi="Times New Roman" w:cs="Times New Roman"/>
          <w:b/>
          <w:sz w:val="28"/>
          <w:szCs w:val="28"/>
        </w:rPr>
      </w:pPr>
    </w:p>
    <w:p w14:paraId="4683EC34" w14:textId="5DE15561" w:rsidR="000520FC" w:rsidRPr="00335F4B" w:rsidRDefault="001242F9" w:rsidP="000520FC">
      <w:pPr>
        <w:ind w:left="2268"/>
        <w:rPr>
          <w:rFonts w:ascii="Times New Roman" w:hAnsi="Times New Roman" w:cs="Times New Roman"/>
          <w:b/>
          <w:sz w:val="28"/>
          <w:szCs w:val="28"/>
        </w:rPr>
      </w:pPr>
      <w:bookmarkStart w:id="1" w:name="_GoBack"/>
      <w:bookmarkEnd w:id="1"/>
      <w:r w:rsidRPr="00335F4B">
        <w:rPr>
          <w:rFonts w:ascii="Times New Roman" w:hAnsi="Times New Roman" w:cs="Times New Roman"/>
          <w:b/>
          <w:sz w:val="28"/>
          <w:szCs w:val="28"/>
        </w:rPr>
        <w:lastRenderedPageBreak/>
        <w:t>Информационные источники</w:t>
      </w:r>
    </w:p>
    <w:p w14:paraId="4E0967D9" w14:textId="77777777" w:rsidR="000520FC" w:rsidRPr="00335F4B" w:rsidRDefault="001242F9" w:rsidP="000520FC">
      <w:pPr>
        <w:ind w:left="2127"/>
        <w:rPr>
          <w:rFonts w:ascii="Times New Roman" w:hAnsi="Times New Roman" w:cs="Times New Roman"/>
          <w:sz w:val="28"/>
          <w:szCs w:val="28"/>
        </w:rPr>
      </w:pPr>
      <w:r w:rsidRPr="00335F4B">
        <w:rPr>
          <w:rFonts w:ascii="Times New Roman" w:hAnsi="Times New Roman" w:cs="Times New Roman"/>
          <w:b/>
          <w:sz w:val="28"/>
          <w:szCs w:val="28"/>
        </w:rPr>
        <w:t xml:space="preserve"> Список литературы для педагога</w:t>
      </w:r>
    </w:p>
    <w:p w14:paraId="2B38559A" w14:textId="518E6681" w:rsidR="00B1494F" w:rsidRPr="00B1494F" w:rsidRDefault="001242F9" w:rsidP="00B1494F">
      <w:pPr>
        <w:pStyle w:val="a3"/>
        <w:numPr>
          <w:ilvl w:val="0"/>
          <w:numId w:val="2"/>
        </w:numPr>
        <w:jc w:val="both"/>
        <w:rPr>
          <w:rFonts w:ascii="Times New Roman" w:hAnsi="Times New Roman" w:cs="Times New Roman"/>
          <w:b/>
          <w:sz w:val="28"/>
          <w:szCs w:val="28"/>
        </w:rPr>
      </w:pPr>
      <w:r w:rsidRPr="00335F4B">
        <w:rPr>
          <w:rFonts w:ascii="Times New Roman" w:hAnsi="Times New Roman" w:cs="Times New Roman"/>
          <w:sz w:val="28"/>
          <w:szCs w:val="28"/>
        </w:rPr>
        <w:t>Афонькин С.Ю. и др. «Рождественское оригами» - Москва: Аким, 1998 - 64 [1] с.: ил</w:t>
      </w:r>
      <w:r w:rsidR="00B1494F">
        <w:rPr>
          <w:rFonts w:ascii="Times New Roman" w:hAnsi="Times New Roman" w:cs="Times New Roman"/>
          <w:sz w:val="28"/>
          <w:szCs w:val="28"/>
        </w:rPr>
        <w:t>.</w:t>
      </w:r>
      <w:r w:rsidRPr="00335F4B">
        <w:rPr>
          <w:rFonts w:ascii="Times New Roman" w:hAnsi="Times New Roman" w:cs="Times New Roman"/>
          <w:sz w:val="28"/>
          <w:szCs w:val="28"/>
        </w:rPr>
        <w:t xml:space="preserve"> </w:t>
      </w:r>
    </w:p>
    <w:p w14:paraId="3C33F445" w14:textId="2EC2052E" w:rsidR="00B1494F" w:rsidRPr="00B1494F" w:rsidRDefault="001242F9" w:rsidP="00B1494F">
      <w:pPr>
        <w:pStyle w:val="a3"/>
        <w:numPr>
          <w:ilvl w:val="0"/>
          <w:numId w:val="2"/>
        </w:numPr>
        <w:jc w:val="both"/>
        <w:rPr>
          <w:rFonts w:ascii="Times New Roman" w:hAnsi="Times New Roman" w:cs="Times New Roman"/>
          <w:b/>
          <w:sz w:val="28"/>
          <w:szCs w:val="28"/>
        </w:rPr>
      </w:pPr>
      <w:r w:rsidRPr="00335F4B">
        <w:rPr>
          <w:rFonts w:ascii="Times New Roman" w:hAnsi="Times New Roman" w:cs="Times New Roman"/>
          <w:sz w:val="28"/>
          <w:szCs w:val="28"/>
        </w:rPr>
        <w:t xml:space="preserve">Веннинджер М. </w:t>
      </w:r>
      <w:r w:rsidR="006E24C1">
        <w:rPr>
          <w:rFonts w:ascii="Times New Roman" w:hAnsi="Times New Roman" w:cs="Times New Roman"/>
          <w:sz w:val="28"/>
          <w:szCs w:val="28"/>
        </w:rPr>
        <w:t>«</w:t>
      </w:r>
      <w:r w:rsidRPr="00335F4B">
        <w:rPr>
          <w:rFonts w:ascii="Times New Roman" w:hAnsi="Times New Roman" w:cs="Times New Roman"/>
          <w:sz w:val="28"/>
          <w:szCs w:val="28"/>
        </w:rPr>
        <w:t>Модели многогранников</w:t>
      </w:r>
      <w:r w:rsidR="006E24C1">
        <w:rPr>
          <w:rFonts w:ascii="Times New Roman" w:hAnsi="Times New Roman" w:cs="Times New Roman"/>
          <w:sz w:val="28"/>
          <w:szCs w:val="28"/>
        </w:rPr>
        <w:t>»</w:t>
      </w:r>
      <w:r w:rsidRPr="00335F4B">
        <w:rPr>
          <w:rFonts w:ascii="Times New Roman" w:hAnsi="Times New Roman" w:cs="Times New Roman"/>
          <w:sz w:val="28"/>
          <w:szCs w:val="28"/>
        </w:rPr>
        <w:t xml:space="preserve"> - Москва: Мир, 1974 - 236 с. [1] с.: ил. </w:t>
      </w:r>
    </w:p>
    <w:p w14:paraId="08DEC6E8" w14:textId="7EFE4533" w:rsidR="00B1494F" w:rsidRPr="00B1494F" w:rsidRDefault="001242F9" w:rsidP="00B1494F">
      <w:pPr>
        <w:pStyle w:val="a3"/>
        <w:numPr>
          <w:ilvl w:val="0"/>
          <w:numId w:val="2"/>
        </w:numPr>
        <w:jc w:val="both"/>
        <w:rPr>
          <w:rFonts w:ascii="Times New Roman" w:hAnsi="Times New Roman" w:cs="Times New Roman"/>
          <w:b/>
          <w:sz w:val="28"/>
          <w:szCs w:val="28"/>
        </w:rPr>
      </w:pPr>
      <w:r w:rsidRPr="00335F4B">
        <w:rPr>
          <w:rFonts w:ascii="Times New Roman" w:hAnsi="Times New Roman" w:cs="Times New Roman"/>
          <w:sz w:val="28"/>
          <w:szCs w:val="28"/>
        </w:rPr>
        <w:t xml:space="preserve">Гончар В.В. Модели многогранников / В. В. Гончар, Д. Р. Гончар. - Изд. 4-е изд., доп. и испр. - Москва: Школьные технологии, 2015. - 143, [1] с.: ил. </w:t>
      </w:r>
    </w:p>
    <w:p w14:paraId="02A8A178" w14:textId="79E27061" w:rsidR="00B1494F" w:rsidRPr="00B1494F" w:rsidRDefault="001242F9" w:rsidP="00B1494F">
      <w:pPr>
        <w:pStyle w:val="a3"/>
        <w:numPr>
          <w:ilvl w:val="0"/>
          <w:numId w:val="2"/>
        </w:numPr>
        <w:jc w:val="both"/>
        <w:rPr>
          <w:rFonts w:ascii="Times New Roman" w:hAnsi="Times New Roman" w:cs="Times New Roman"/>
          <w:b/>
          <w:sz w:val="28"/>
          <w:szCs w:val="28"/>
        </w:rPr>
      </w:pPr>
      <w:r w:rsidRPr="00335F4B">
        <w:rPr>
          <w:rFonts w:ascii="Times New Roman" w:hAnsi="Times New Roman" w:cs="Times New Roman"/>
          <w:sz w:val="28"/>
          <w:szCs w:val="28"/>
        </w:rPr>
        <w:t>Гриффит Л. Всем цветы! Роскошные цветочные композиции из бумаги. Практическое руководство для начинающих/ Л.</w:t>
      </w:r>
      <w:r w:rsidR="00B1494F">
        <w:rPr>
          <w:rFonts w:ascii="Times New Roman" w:hAnsi="Times New Roman" w:cs="Times New Roman"/>
          <w:sz w:val="28"/>
          <w:szCs w:val="28"/>
        </w:rPr>
        <w:t xml:space="preserve"> </w:t>
      </w:r>
      <w:r w:rsidRPr="00335F4B">
        <w:rPr>
          <w:rFonts w:ascii="Times New Roman" w:hAnsi="Times New Roman" w:cs="Times New Roman"/>
          <w:sz w:val="28"/>
          <w:szCs w:val="28"/>
        </w:rPr>
        <w:t xml:space="preserve">Гриффит – Москва: Эксмо, 2019. – 192, [2] с.: ил. </w:t>
      </w:r>
    </w:p>
    <w:p w14:paraId="673E7FE3" w14:textId="101E6A58" w:rsidR="00B1494F" w:rsidRPr="00B1494F" w:rsidRDefault="00B1494F" w:rsidP="00B1494F">
      <w:pPr>
        <w:pStyle w:val="a3"/>
        <w:numPr>
          <w:ilvl w:val="0"/>
          <w:numId w:val="2"/>
        </w:numPr>
        <w:rPr>
          <w:rFonts w:ascii="Times New Roman" w:hAnsi="Times New Roman" w:cs="Times New Roman"/>
          <w:bCs/>
          <w:sz w:val="28"/>
          <w:szCs w:val="28"/>
        </w:rPr>
      </w:pPr>
      <w:r w:rsidRPr="00B1494F">
        <w:rPr>
          <w:rFonts w:ascii="Times New Roman" w:hAnsi="Times New Roman" w:cs="Times New Roman"/>
          <w:bCs/>
          <w:sz w:val="28"/>
          <w:szCs w:val="28"/>
        </w:rPr>
        <w:t xml:space="preserve">Екимова М.А. Задачи на разрезание: [12+] / М. А. Екимова, Г. П. Кукин. - Изд. 6-е, стер. - Москва: МЦНМО, 2016. - 118, [2] с.: ил. - (Секреты преподавания математики) </w:t>
      </w:r>
    </w:p>
    <w:p w14:paraId="45DAE004" w14:textId="249708BB" w:rsidR="00B1494F" w:rsidRPr="00B1494F" w:rsidRDefault="001242F9" w:rsidP="00B1494F">
      <w:pPr>
        <w:pStyle w:val="a3"/>
        <w:numPr>
          <w:ilvl w:val="0"/>
          <w:numId w:val="2"/>
        </w:numPr>
        <w:jc w:val="both"/>
        <w:rPr>
          <w:rFonts w:ascii="Times New Roman" w:hAnsi="Times New Roman" w:cs="Times New Roman"/>
          <w:b/>
          <w:sz w:val="28"/>
          <w:szCs w:val="28"/>
        </w:rPr>
      </w:pPr>
      <w:r w:rsidRPr="00335F4B">
        <w:rPr>
          <w:rFonts w:ascii="Times New Roman" w:hAnsi="Times New Roman" w:cs="Times New Roman"/>
          <w:sz w:val="28"/>
          <w:szCs w:val="28"/>
        </w:rPr>
        <w:t>Наумова Л. Новогодние поделки из бумаги/ Л.</w:t>
      </w:r>
      <w:r w:rsidR="00B1494F">
        <w:rPr>
          <w:rFonts w:ascii="Times New Roman" w:hAnsi="Times New Roman" w:cs="Times New Roman"/>
          <w:sz w:val="28"/>
          <w:szCs w:val="28"/>
        </w:rPr>
        <w:t xml:space="preserve"> </w:t>
      </w:r>
      <w:r w:rsidRPr="00335F4B">
        <w:rPr>
          <w:rFonts w:ascii="Times New Roman" w:hAnsi="Times New Roman" w:cs="Times New Roman"/>
          <w:sz w:val="28"/>
          <w:szCs w:val="28"/>
        </w:rPr>
        <w:t xml:space="preserve">Наумова - Москва: Эксмо, 2015. – 16, [2] с.: ил. </w:t>
      </w:r>
    </w:p>
    <w:p w14:paraId="61E53297" w14:textId="1981D362" w:rsidR="00B1494F" w:rsidRPr="00B1494F" w:rsidRDefault="001242F9" w:rsidP="00B1494F">
      <w:pPr>
        <w:pStyle w:val="a3"/>
        <w:numPr>
          <w:ilvl w:val="0"/>
          <w:numId w:val="2"/>
        </w:numPr>
        <w:jc w:val="both"/>
        <w:rPr>
          <w:rFonts w:ascii="Times New Roman" w:hAnsi="Times New Roman" w:cs="Times New Roman"/>
          <w:b/>
          <w:sz w:val="28"/>
          <w:szCs w:val="28"/>
        </w:rPr>
      </w:pPr>
      <w:r w:rsidRPr="00335F4B">
        <w:rPr>
          <w:rFonts w:ascii="Times New Roman" w:hAnsi="Times New Roman" w:cs="Times New Roman"/>
          <w:sz w:val="28"/>
          <w:szCs w:val="28"/>
        </w:rPr>
        <w:t xml:space="preserve">Серова В.В. Вырезаем снежинки : более 100 моделей / В. В. Серова, В. Ю. Серов. - Москва: АСТ-Пресс, [2014]. - 77, [3] с.: ил. - (Школа творчества). </w:t>
      </w:r>
    </w:p>
    <w:p w14:paraId="4641DA50" w14:textId="77777777" w:rsidR="000520FC" w:rsidRPr="00335F4B" w:rsidRDefault="001242F9" w:rsidP="000520FC">
      <w:pPr>
        <w:ind w:left="2694"/>
        <w:rPr>
          <w:rFonts w:ascii="Times New Roman" w:hAnsi="Times New Roman" w:cs="Times New Roman"/>
          <w:sz w:val="28"/>
          <w:szCs w:val="28"/>
        </w:rPr>
      </w:pPr>
      <w:r w:rsidRPr="00335F4B">
        <w:rPr>
          <w:rFonts w:ascii="Times New Roman" w:hAnsi="Times New Roman" w:cs="Times New Roman"/>
          <w:b/>
          <w:sz w:val="28"/>
          <w:szCs w:val="28"/>
        </w:rPr>
        <w:t>Список литературы для учащихся</w:t>
      </w:r>
      <w:r w:rsidRPr="00335F4B">
        <w:rPr>
          <w:rFonts w:ascii="Times New Roman" w:hAnsi="Times New Roman" w:cs="Times New Roman"/>
          <w:sz w:val="28"/>
          <w:szCs w:val="28"/>
        </w:rPr>
        <w:t xml:space="preserve"> </w:t>
      </w:r>
    </w:p>
    <w:p w14:paraId="4CAA8945" w14:textId="75E01E14" w:rsidR="00B1494F" w:rsidRDefault="001242F9" w:rsidP="000520FC">
      <w:pPr>
        <w:pStyle w:val="a3"/>
        <w:numPr>
          <w:ilvl w:val="0"/>
          <w:numId w:val="3"/>
        </w:numPr>
        <w:rPr>
          <w:rFonts w:ascii="Times New Roman" w:hAnsi="Times New Roman" w:cs="Times New Roman"/>
          <w:sz w:val="28"/>
          <w:szCs w:val="28"/>
        </w:rPr>
      </w:pPr>
      <w:r w:rsidRPr="00335F4B">
        <w:rPr>
          <w:rFonts w:ascii="Times New Roman" w:hAnsi="Times New Roman" w:cs="Times New Roman"/>
          <w:sz w:val="28"/>
          <w:szCs w:val="28"/>
        </w:rPr>
        <w:t xml:space="preserve">Афонькин С.Ю. и др. «Рождественское оригами» - Москва: Аким, 1998 - 64 с.  </w:t>
      </w:r>
    </w:p>
    <w:p w14:paraId="3672B82D" w14:textId="58577967" w:rsidR="00B1494F" w:rsidRDefault="001242F9" w:rsidP="000520FC">
      <w:pPr>
        <w:pStyle w:val="a3"/>
        <w:numPr>
          <w:ilvl w:val="0"/>
          <w:numId w:val="3"/>
        </w:numPr>
        <w:rPr>
          <w:rFonts w:ascii="Times New Roman" w:hAnsi="Times New Roman" w:cs="Times New Roman"/>
          <w:sz w:val="28"/>
          <w:szCs w:val="28"/>
        </w:rPr>
      </w:pPr>
      <w:r w:rsidRPr="00335F4B">
        <w:rPr>
          <w:rFonts w:ascii="Times New Roman" w:hAnsi="Times New Roman" w:cs="Times New Roman"/>
          <w:sz w:val="28"/>
          <w:szCs w:val="28"/>
        </w:rPr>
        <w:t xml:space="preserve">Веннинджер М. </w:t>
      </w:r>
      <w:r w:rsidR="006E24C1">
        <w:rPr>
          <w:rFonts w:ascii="Times New Roman" w:hAnsi="Times New Roman" w:cs="Times New Roman"/>
          <w:sz w:val="28"/>
          <w:szCs w:val="28"/>
        </w:rPr>
        <w:t>«</w:t>
      </w:r>
      <w:r w:rsidRPr="00335F4B">
        <w:rPr>
          <w:rFonts w:ascii="Times New Roman" w:hAnsi="Times New Roman" w:cs="Times New Roman"/>
          <w:sz w:val="28"/>
          <w:szCs w:val="28"/>
        </w:rPr>
        <w:t>Модели многогранников</w:t>
      </w:r>
      <w:r w:rsidR="006E24C1">
        <w:rPr>
          <w:rFonts w:ascii="Times New Roman" w:hAnsi="Times New Roman" w:cs="Times New Roman"/>
          <w:sz w:val="28"/>
          <w:szCs w:val="28"/>
        </w:rPr>
        <w:t>»</w:t>
      </w:r>
      <w:r w:rsidRPr="00335F4B">
        <w:rPr>
          <w:rFonts w:ascii="Times New Roman" w:hAnsi="Times New Roman" w:cs="Times New Roman"/>
          <w:sz w:val="28"/>
          <w:szCs w:val="28"/>
        </w:rPr>
        <w:t xml:space="preserve"> - Москва: Мир, 1974 - 236 с. </w:t>
      </w:r>
    </w:p>
    <w:p w14:paraId="1059D965" w14:textId="462B0E4C" w:rsidR="00B1494F" w:rsidRDefault="001242F9" w:rsidP="000520FC">
      <w:pPr>
        <w:pStyle w:val="a3"/>
        <w:numPr>
          <w:ilvl w:val="0"/>
          <w:numId w:val="3"/>
        </w:numPr>
        <w:rPr>
          <w:rFonts w:ascii="Times New Roman" w:hAnsi="Times New Roman" w:cs="Times New Roman"/>
          <w:sz w:val="28"/>
          <w:szCs w:val="28"/>
        </w:rPr>
      </w:pPr>
      <w:r w:rsidRPr="00335F4B">
        <w:rPr>
          <w:rFonts w:ascii="Times New Roman" w:hAnsi="Times New Roman" w:cs="Times New Roman"/>
          <w:sz w:val="28"/>
          <w:szCs w:val="28"/>
        </w:rPr>
        <w:t xml:space="preserve">Гончар В.В. Модели многогранников / В. В. Гончар, Д. Р. Гончар. - Изд. 4-е изд., доп. и испр. - Москва: Школьные технологии, 2015. </w:t>
      </w:r>
      <w:r w:rsidR="006E24C1">
        <w:rPr>
          <w:rFonts w:ascii="Times New Roman" w:hAnsi="Times New Roman" w:cs="Times New Roman"/>
          <w:sz w:val="28"/>
          <w:szCs w:val="28"/>
        </w:rPr>
        <w:t>–</w:t>
      </w:r>
      <w:r w:rsidRPr="00335F4B">
        <w:rPr>
          <w:rFonts w:ascii="Times New Roman" w:hAnsi="Times New Roman" w:cs="Times New Roman"/>
          <w:sz w:val="28"/>
          <w:szCs w:val="28"/>
        </w:rPr>
        <w:t xml:space="preserve"> 143</w:t>
      </w:r>
      <w:r w:rsidR="006E24C1">
        <w:rPr>
          <w:rFonts w:ascii="Times New Roman" w:hAnsi="Times New Roman" w:cs="Times New Roman"/>
          <w:sz w:val="28"/>
          <w:szCs w:val="28"/>
        </w:rPr>
        <w:t xml:space="preserve"> </w:t>
      </w:r>
      <w:r w:rsidRPr="00335F4B">
        <w:rPr>
          <w:rFonts w:ascii="Times New Roman" w:hAnsi="Times New Roman" w:cs="Times New Roman"/>
          <w:sz w:val="28"/>
          <w:szCs w:val="28"/>
        </w:rPr>
        <w:t xml:space="preserve">с. </w:t>
      </w:r>
    </w:p>
    <w:p w14:paraId="27783085" w14:textId="2E6A7BB7" w:rsidR="00B1494F" w:rsidRDefault="001242F9" w:rsidP="000520FC">
      <w:pPr>
        <w:pStyle w:val="a3"/>
        <w:numPr>
          <w:ilvl w:val="0"/>
          <w:numId w:val="3"/>
        </w:numPr>
        <w:rPr>
          <w:rFonts w:ascii="Times New Roman" w:hAnsi="Times New Roman" w:cs="Times New Roman"/>
          <w:sz w:val="28"/>
          <w:szCs w:val="28"/>
        </w:rPr>
      </w:pPr>
      <w:r w:rsidRPr="00335F4B">
        <w:rPr>
          <w:rFonts w:ascii="Times New Roman" w:hAnsi="Times New Roman" w:cs="Times New Roman"/>
          <w:sz w:val="28"/>
          <w:szCs w:val="28"/>
        </w:rPr>
        <w:t>Гриффит Л. Всем цветы! Роскошные цветочные композиции из бумаги. Практическое руководство для начинающих/ Л.</w:t>
      </w:r>
      <w:r w:rsidR="006E24C1">
        <w:rPr>
          <w:rFonts w:ascii="Times New Roman" w:hAnsi="Times New Roman" w:cs="Times New Roman"/>
          <w:sz w:val="28"/>
          <w:szCs w:val="28"/>
        </w:rPr>
        <w:t xml:space="preserve"> </w:t>
      </w:r>
      <w:r w:rsidRPr="00335F4B">
        <w:rPr>
          <w:rFonts w:ascii="Times New Roman" w:hAnsi="Times New Roman" w:cs="Times New Roman"/>
          <w:sz w:val="28"/>
          <w:szCs w:val="28"/>
        </w:rPr>
        <w:t>Гриффит – Москва: Эксмо, 2019. – 192 с.</w:t>
      </w:r>
    </w:p>
    <w:p w14:paraId="5B59B522" w14:textId="30A8F69C" w:rsidR="00B1494F" w:rsidRDefault="001242F9" w:rsidP="000520FC">
      <w:pPr>
        <w:pStyle w:val="a3"/>
        <w:numPr>
          <w:ilvl w:val="0"/>
          <w:numId w:val="3"/>
        </w:numPr>
        <w:rPr>
          <w:rFonts w:ascii="Times New Roman" w:hAnsi="Times New Roman" w:cs="Times New Roman"/>
          <w:sz w:val="28"/>
          <w:szCs w:val="28"/>
        </w:rPr>
      </w:pPr>
      <w:r w:rsidRPr="00335F4B">
        <w:rPr>
          <w:rFonts w:ascii="Times New Roman" w:hAnsi="Times New Roman" w:cs="Times New Roman"/>
          <w:sz w:val="28"/>
          <w:szCs w:val="28"/>
        </w:rPr>
        <w:t>Наумова Л. Новогодние поделки из бумаги/ Л.</w:t>
      </w:r>
      <w:r w:rsidR="006E24C1">
        <w:rPr>
          <w:rFonts w:ascii="Times New Roman" w:hAnsi="Times New Roman" w:cs="Times New Roman"/>
          <w:sz w:val="28"/>
          <w:szCs w:val="28"/>
        </w:rPr>
        <w:t xml:space="preserve"> </w:t>
      </w:r>
      <w:r w:rsidRPr="00335F4B">
        <w:rPr>
          <w:rFonts w:ascii="Times New Roman" w:hAnsi="Times New Roman" w:cs="Times New Roman"/>
          <w:sz w:val="28"/>
          <w:szCs w:val="28"/>
        </w:rPr>
        <w:t xml:space="preserve">Наумова - Москва: Эксмо, 2015. – 16 с. </w:t>
      </w:r>
    </w:p>
    <w:p w14:paraId="6760FA83" w14:textId="5C9ABCB2" w:rsidR="000520FC" w:rsidRPr="00335F4B" w:rsidRDefault="001242F9" w:rsidP="000520FC">
      <w:pPr>
        <w:pStyle w:val="a3"/>
        <w:numPr>
          <w:ilvl w:val="0"/>
          <w:numId w:val="3"/>
        </w:numPr>
        <w:rPr>
          <w:rFonts w:ascii="Times New Roman" w:hAnsi="Times New Roman" w:cs="Times New Roman"/>
          <w:sz w:val="28"/>
          <w:szCs w:val="28"/>
        </w:rPr>
      </w:pPr>
      <w:r w:rsidRPr="00335F4B">
        <w:rPr>
          <w:rFonts w:ascii="Times New Roman" w:hAnsi="Times New Roman" w:cs="Times New Roman"/>
          <w:sz w:val="28"/>
          <w:szCs w:val="28"/>
        </w:rPr>
        <w:t xml:space="preserve">Серова В.В. Вырезаем снежинки : более 100 моделей / В. В. Серова, В. Ю. Серов. - Москва: АСТ-Пресс, [2014]. - 77, [3] с.: ил. - (Школа творчества). </w:t>
      </w:r>
    </w:p>
    <w:p w14:paraId="0E77706C" w14:textId="781CA345" w:rsidR="000520FC" w:rsidRPr="00335F4B" w:rsidRDefault="001242F9" w:rsidP="000520FC">
      <w:pPr>
        <w:pStyle w:val="a3"/>
        <w:ind w:left="2694"/>
        <w:rPr>
          <w:rFonts w:ascii="Times New Roman" w:hAnsi="Times New Roman" w:cs="Times New Roman"/>
          <w:sz w:val="28"/>
          <w:szCs w:val="28"/>
        </w:rPr>
      </w:pPr>
      <w:r w:rsidRPr="00335F4B">
        <w:rPr>
          <w:rFonts w:ascii="Times New Roman" w:hAnsi="Times New Roman" w:cs="Times New Roman"/>
          <w:b/>
          <w:sz w:val="28"/>
          <w:szCs w:val="28"/>
        </w:rPr>
        <w:t xml:space="preserve">Список интернет - источников </w:t>
      </w:r>
    </w:p>
    <w:p w14:paraId="7784E037" w14:textId="542A10AB" w:rsidR="006E24C1" w:rsidRDefault="001242F9" w:rsidP="006E24C1">
      <w:pPr>
        <w:pStyle w:val="a3"/>
        <w:numPr>
          <w:ilvl w:val="0"/>
          <w:numId w:val="8"/>
        </w:numPr>
        <w:rPr>
          <w:rFonts w:ascii="Times New Roman" w:hAnsi="Times New Roman" w:cs="Times New Roman"/>
          <w:sz w:val="28"/>
          <w:szCs w:val="28"/>
        </w:rPr>
      </w:pPr>
      <w:r w:rsidRPr="006E24C1">
        <w:rPr>
          <w:rFonts w:ascii="Times New Roman" w:hAnsi="Times New Roman" w:cs="Times New Roman"/>
          <w:sz w:val="28"/>
          <w:szCs w:val="28"/>
        </w:rPr>
        <w:t>Мария Богатырева (Methakura). Группа по моделированию по технологии</w:t>
      </w:r>
      <w:r w:rsidR="006E24C1">
        <w:rPr>
          <w:rFonts w:ascii="Times New Roman" w:hAnsi="Times New Roman" w:cs="Times New Roman"/>
          <w:sz w:val="28"/>
          <w:szCs w:val="28"/>
        </w:rPr>
        <w:t xml:space="preserve"> </w:t>
      </w:r>
      <w:r w:rsidR="00D650EC" w:rsidRPr="006E24C1">
        <w:rPr>
          <w:rFonts w:ascii="Times New Roman" w:hAnsi="Times New Roman" w:cs="Times New Roman"/>
          <w:sz w:val="28"/>
          <w:szCs w:val="28"/>
        </w:rPr>
        <w:t>Паперкрафт</w:t>
      </w:r>
      <w:r w:rsidRPr="006E24C1">
        <w:rPr>
          <w:rFonts w:ascii="Times New Roman" w:hAnsi="Times New Roman" w:cs="Times New Roman"/>
          <w:sz w:val="28"/>
          <w:szCs w:val="28"/>
        </w:rPr>
        <w:t xml:space="preserve"> [Электронный ресурс]// Социальная сеть ВКонтакте. URL: </w:t>
      </w:r>
      <w:hyperlink r:id="rId7" w:history="1">
        <w:r w:rsidR="006E24C1" w:rsidRPr="009A25DE">
          <w:rPr>
            <w:rStyle w:val="a4"/>
            <w:rFonts w:ascii="Times New Roman" w:hAnsi="Times New Roman" w:cs="Times New Roman"/>
            <w:sz w:val="28"/>
            <w:szCs w:val="28"/>
          </w:rPr>
          <w:t>https://vk.com/methakura</w:t>
        </w:r>
      </w:hyperlink>
      <w:r w:rsidRPr="006E24C1">
        <w:rPr>
          <w:rFonts w:ascii="Times New Roman" w:hAnsi="Times New Roman" w:cs="Times New Roman"/>
          <w:sz w:val="28"/>
          <w:szCs w:val="28"/>
        </w:rPr>
        <w:t xml:space="preserve"> </w:t>
      </w:r>
    </w:p>
    <w:p w14:paraId="40CD15FB" w14:textId="3B04ECAE" w:rsidR="006E24C1" w:rsidRDefault="001242F9" w:rsidP="006E24C1">
      <w:pPr>
        <w:pStyle w:val="a3"/>
        <w:numPr>
          <w:ilvl w:val="0"/>
          <w:numId w:val="8"/>
        </w:numPr>
        <w:rPr>
          <w:rFonts w:ascii="Times New Roman" w:hAnsi="Times New Roman" w:cs="Times New Roman"/>
          <w:sz w:val="28"/>
          <w:szCs w:val="28"/>
        </w:rPr>
      </w:pPr>
      <w:r w:rsidRPr="006E24C1">
        <w:rPr>
          <w:rFonts w:ascii="Times New Roman" w:hAnsi="Times New Roman" w:cs="Times New Roman"/>
          <w:sz w:val="28"/>
          <w:szCs w:val="28"/>
        </w:rPr>
        <w:lastRenderedPageBreak/>
        <w:t>PolyFish |</w:t>
      </w:r>
      <w:r w:rsidR="00D650EC" w:rsidRPr="006E24C1">
        <w:rPr>
          <w:rFonts w:ascii="Times New Roman" w:hAnsi="Times New Roman" w:cs="Times New Roman"/>
          <w:sz w:val="28"/>
          <w:szCs w:val="28"/>
        </w:rPr>
        <w:t>Паперкрафт</w:t>
      </w:r>
      <w:r w:rsidRPr="006E24C1">
        <w:rPr>
          <w:rFonts w:ascii="Times New Roman" w:hAnsi="Times New Roman" w:cs="Times New Roman"/>
          <w:sz w:val="28"/>
          <w:szCs w:val="28"/>
        </w:rPr>
        <w:t xml:space="preserve">. Развёртки полигональных моделей из бумаги [Электронный ресурс]// Социальная сеть ВКонтакте. </w:t>
      </w:r>
      <w:r w:rsidRPr="006E24C1">
        <w:rPr>
          <w:rFonts w:ascii="Times New Roman" w:hAnsi="Times New Roman" w:cs="Times New Roman"/>
          <w:sz w:val="28"/>
          <w:szCs w:val="28"/>
          <w:lang w:val="en-US"/>
        </w:rPr>
        <w:t>URL</w:t>
      </w:r>
      <w:r w:rsidRPr="006E24C1">
        <w:rPr>
          <w:rFonts w:ascii="Times New Roman" w:hAnsi="Times New Roman" w:cs="Times New Roman"/>
          <w:sz w:val="28"/>
          <w:szCs w:val="28"/>
        </w:rPr>
        <w:t xml:space="preserve">: </w:t>
      </w:r>
      <w:hyperlink r:id="rId8" w:history="1">
        <w:r w:rsidR="006E24C1" w:rsidRPr="009A25DE">
          <w:rPr>
            <w:rStyle w:val="a4"/>
            <w:rFonts w:ascii="Times New Roman" w:hAnsi="Times New Roman" w:cs="Times New Roman"/>
            <w:sz w:val="28"/>
            <w:szCs w:val="28"/>
            <w:lang w:val="en-US"/>
          </w:rPr>
          <w:t>https</w:t>
        </w:r>
        <w:r w:rsidR="006E24C1" w:rsidRPr="009A25DE">
          <w:rPr>
            <w:rStyle w:val="a4"/>
            <w:rFonts w:ascii="Times New Roman" w:hAnsi="Times New Roman" w:cs="Times New Roman"/>
            <w:sz w:val="28"/>
            <w:szCs w:val="28"/>
          </w:rPr>
          <w:t>://</w:t>
        </w:r>
        <w:r w:rsidR="006E24C1" w:rsidRPr="009A25DE">
          <w:rPr>
            <w:rStyle w:val="a4"/>
            <w:rFonts w:ascii="Times New Roman" w:hAnsi="Times New Roman" w:cs="Times New Roman"/>
            <w:sz w:val="28"/>
            <w:szCs w:val="28"/>
            <w:lang w:val="en-US"/>
          </w:rPr>
          <w:t>vk</w:t>
        </w:r>
        <w:r w:rsidR="006E24C1" w:rsidRPr="009A25DE">
          <w:rPr>
            <w:rStyle w:val="a4"/>
            <w:rFonts w:ascii="Times New Roman" w:hAnsi="Times New Roman" w:cs="Times New Roman"/>
            <w:sz w:val="28"/>
            <w:szCs w:val="28"/>
          </w:rPr>
          <w:t>.</w:t>
        </w:r>
        <w:r w:rsidR="006E24C1" w:rsidRPr="009A25DE">
          <w:rPr>
            <w:rStyle w:val="a4"/>
            <w:rFonts w:ascii="Times New Roman" w:hAnsi="Times New Roman" w:cs="Times New Roman"/>
            <w:sz w:val="28"/>
            <w:szCs w:val="28"/>
            <w:lang w:val="en-US"/>
          </w:rPr>
          <w:t>com</w:t>
        </w:r>
        <w:r w:rsidR="006E24C1" w:rsidRPr="009A25DE">
          <w:rPr>
            <w:rStyle w:val="a4"/>
            <w:rFonts w:ascii="Times New Roman" w:hAnsi="Times New Roman" w:cs="Times New Roman"/>
            <w:sz w:val="28"/>
            <w:szCs w:val="28"/>
          </w:rPr>
          <w:t>/</w:t>
        </w:r>
        <w:r w:rsidR="006E24C1" w:rsidRPr="009A25DE">
          <w:rPr>
            <w:rStyle w:val="a4"/>
            <w:rFonts w:ascii="Times New Roman" w:hAnsi="Times New Roman" w:cs="Times New Roman"/>
            <w:sz w:val="28"/>
            <w:szCs w:val="28"/>
            <w:lang w:val="en-US"/>
          </w:rPr>
          <w:t>poly</w:t>
        </w:r>
        <w:r w:rsidR="006E24C1" w:rsidRPr="009A25DE">
          <w:rPr>
            <w:rStyle w:val="a4"/>
            <w:rFonts w:ascii="Times New Roman" w:hAnsi="Times New Roman" w:cs="Times New Roman"/>
            <w:sz w:val="28"/>
            <w:szCs w:val="28"/>
          </w:rPr>
          <w:t>_</w:t>
        </w:r>
        <w:r w:rsidR="006E24C1" w:rsidRPr="009A25DE">
          <w:rPr>
            <w:rStyle w:val="a4"/>
            <w:rFonts w:ascii="Times New Roman" w:hAnsi="Times New Roman" w:cs="Times New Roman"/>
            <w:sz w:val="28"/>
            <w:szCs w:val="28"/>
            <w:lang w:val="en-US"/>
          </w:rPr>
          <w:t>fish</w:t>
        </w:r>
      </w:hyperlink>
      <w:r w:rsidRPr="006E24C1">
        <w:rPr>
          <w:rFonts w:ascii="Times New Roman" w:hAnsi="Times New Roman" w:cs="Times New Roman"/>
          <w:sz w:val="28"/>
          <w:szCs w:val="28"/>
        </w:rPr>
        <w:t xml:space="preserve"> </w:t>
      </w:r>
    </w:p>
    <w:p w14:paraId="1DBBD207" w14:textId="77777777" w:rsidR="006E24C1" w:rsidRDefault="001242F9" w:rsidP="006E24C1">
      <w:pPr>
        <w:pStyle w:val="a3"/>
        <w:numPr>
          <w:ilvl w:val="0"/>
          <w:numId w:val="8"/>
        </w:numPr>
        <w:rPr>
          <w:rFonts w:ascii="Times New Roman" w:hAnsi="Times New Roman" w:cs="Times New Roman"/>
          <w:sz w:val="28"/>
          <w:szCs w:val="28"/>
        </w:rPr>
      </w:pPr>
      <w:r w:rsidRPr="006E24C1">
        <w:rPr>
          <w:rFonts w:ascii="Times New Roman" w:hAnsi="Times New Roman" w:cs="Times New Roman"/>
          <w:sz w:val="28"/>
          <w:szCs w:val="28"/>
          <w:lang w:val="en-US"/>
        </w:rPr>
        <w:t>The</w:t>
      </w:r>
      <w:r w:rsidRPr="006E24C1">
        <w:rPr>
          <w:rFonts w:ascii="Times New Roman" w:hAnsi="Times New Roman" w:cs="Times New Roman"/>
          <w:sz w:val="28"/>
          <w:szCs w:val="28"/>
        </w:rPr>
        <w:t xml:space="preserve"> </w:t>
      </w:r>
      <w:r w:rsidRPr="006E24C1">
        <w:rPr>
          <w:rFonts w:ascii="Times New Roman" w:hAnsi="Times New Roman" w:cs="Times New Roman"/>
          <w:sz w:val="28"/>
          <w:szCs w:val="28"/>
          <w:lang w:val="en-US"/>
        </w:rPr>
        <w:t>World</w:t>
      </w:r>
      <w:r w:rsidRPr="006E24C1">
        <w:rPr>
          <w:rFonts w:ascii="Times New Roman" w:hAnsi="Times New Roman" w:cs="Times New Roman"/>
          <w:sz w:val="28"/>
          <w:szCs w:val="28"/>
        </w:rPr>
        <w:t xml:space="preserve"> </w:t>
      </w:r>
      <w:r w:rsidRPr="006E24C1">
        <w:rPr>
          <w:rFonts w:ascii="Times New Roman" w:hAnsi="Times New Roman" w:cs="Times New Roman"/>
          <w:sz w:val="28"/>
          <w:szCs w:val="28"/>
          <w:lang w:val="en-US"/>
        </w:rPr>
        <w:t>of</w:t>
      </w:r>
      <w:r w:rsidR="00D650EC" w:rsidRPr="006E24C1">
        <w:rPr>
          <w:rFonts w:ascii="Times New Roman" w:hAnsi="Times New Roman" w:cs="Times New Roman"/>
          <w:sz w:val="28"/>
          <w:szCs w:val="28"/>
        </w:rPr>
        <w:t>Паперкрафт</w:t>
      </w:r>
      <w:r w:rsidRPr="006E24C1">
        <w:rPr>
          <w:rFonts w:ascii="Times New Roman" w:hAnsi="Times New Roman" w:cs="Times New Roman"/>
          <w:sz w:val="28"/>
          <w:szCs w:val="28"/>
        </w:rPr>
        <w:t xml:space="preserve">. Сообщество бумажного моделирования [Электронный ресурс]// Социальная сеть ВКонтакте. URL: https://vk.com/danissia </w:t>
      </w:r>
    </w:p>
    <w:p w14:paraId="09ACE53D" w14:textId="77777777" w:rsidR="006E24C1" w:rsidRPr="006E24C1" w:rsidRDefault="001242F9" w:rsidP="006E24C1">
      <w:pPr>
        <w:pStyle w:val="a3"/>
        <w:numPr>
          <w:ilvl w:val="0"/>
          <w:numId w:val="8"/>
        </w:numPr>
        <w:rPr>
          <w:rFonts w:ascii="Times New Roman" w:hAnsi="Times New Roman" w:cs="Times New Roman"/>
          <w:sz w:val="28"/>
          <w:szCs w:val="28"/>
        </w:rPr>
      </w:pPr>
      <w:r w:rsidRPr="006E24C1">
        <w:rPr>
          <w:rFonts w:ascii="Times New Roman" w:hAnsi="Times New Roman" w:cs="Times New Roman"/>
          <w:sz w:val="28"/>
          <w:szCs w:val="28"/>
        </w:rPr>
        <w:t xml:space="preserve">Free Pepakura. Бесплатные полигональные модели [Электронный ресурс]// Социальная сеть ВКонтакте. </w:t>
      </w:r>
      <w:r w:rsidRPr="006E24C1">
        <w:rPr>
          <w:rFonts w:ascii="Times New Roman" w:hAnsi="Times New Roman" w:cs="Times New Roman"/>
          <w:sz w:val="28"/>
          <w:szCs w:val="28"/>
          <w:lang w:val="en-US"/>
        </w:rPr>
        <w:t xml:space="preserve">URL: https://vk.com/free_pepakura </w:t>
      </w:r>
    </w:p>
    <w:p w14:paraId="1720AA3E" w14:textId="674D53AD" w:rsidR="000520FC" w:rsidRPr="006E24C1" w:rsidRDefault="006E24C1" w:rsidP="006E24C1">
      <w:pPr>
        <w:pStyle w:val="a3"/>
        <w:numPr>
          <w:ilvl w:val="0"/>
          <w:numId w:val="8"/>
        </w:numPr>
        <w:rPr>
          <w:rFonts w:ascii="Times New Roman" w:hAnsi="Times New Roman" w:cs="Times New Roman"/>
          <w:sz w:val="28"/>
          <w:szCs w:val="28"/>
        </w:rPr>
      </w:pPr>
      <w:r>
        <w:rPr>
          <w:rFonts w:ascii="Times New Roman" w:hAnsi="Times New Roman" w:cs="Times New Roman"/>
          <w:sz w:val="28"/>
          <w:szCs w:val="28"/>
          <w:lang w:val="en-US"/>
        </w:rPr>
        <w:t>Pepakura</w:t>
      </w:r>
      <w:r w:rsidRPr="006E24C1">
        <w:rPr>
          <w:rFonts w:ascii="Times New Roman" w:hAnsi="Times New Roman" w:cs="Times New Roman"/>
          <w:sz w:val="28"/>
          <w:szCs w:val="28"/>
          <w:lang w:val="en-US"/>
        </w:rPr>
        <w:t xml:space="preserve"> </w:t>
      </w:r>
      <w:r w:rsidR="00D650EC" w:rsidRPr="006E24C1">
        <w:rPr>
          <w:rFonts w:ascii="Times New Roman" w:hAnsi="Times New Roman" w:cs="Times New Roman"/>
          <w:sz w:val="28"/>
          <w:szCs w:val="28"/>
          <w:lang w:val="en-US"/>
        </w:rPr>
        <w:t>Паперкрафт</w:t>
      </w:r>
      <w:r w:rsidR="001242F9" w:rsidRPr="006E24C1">
        <w:rPr>
          <w:rFonts w:ascii="Times New Roman" w:hAnsi="Times New Roman" w:cs="Times New Roman"/>
          <w:sz w:val="28"/>
          <w:szCs w:val="28"/>
          <w:lang w:val="en-US"/>
        </w:rPr>
        <w:t xml:space="preserve"> low poly models. </w:t>
      </w:r>
      <w:r w:rsidR="001242F9" w:rsidRPr="006E24C1">
        <w:rPr>
          <w:rFonts w:ascii="Times New Roman" w:hAnsi="Times New Roman" w:cs="Times New Roman"/>
          <w:sz w:val="28"/>
          <w:szCs w:val="28"/>
        </w:rPr>
        <w:t xml:space="preserve">Бумажное моделирование [Электронный ресурс]// Социальная сеть ВКонтакте. URL: </w:t>
      </w:r>
      <w:hyperlink r:id="rId9" w:history="1">
        <w:r w:rsidR="000520FC" w:rsidRPr="006E24C1">
          <w:rPr>
            <w:rStyle w:val="a4"/>
            <w:rFonts w:ascii="Times New Roman" w:hAnsi="Times New Roman" w:cs="Times New Roman"/>
            <w:sz w:val="28"/>
            <w:szCs w:val="28"/>
          </w:rPr>
          <w:t>https://vk.com/paperfreak</w:t>
        </w:r>
      </w:hyperlink>
    </w:p>
    <w:p w14:paraId="5B2FB92E" w14:textId="77777777" w:rsidR="001242F9" w:rsidRPr="00335F4B" w:rsidRDefault="001242F9" w:rsidP="000520FC">
      <w:pPr>
        <w:rPr>
          <w:rFonts w:ascii="Times New Roman" w:hAnsi="Times New Roman" w:cs="Times New Roman"/>
          <w:sz w:val="28"/>
          <w:szCs w:val="28"/>
        </w:rPr>
      </w:pPr>
    </w:p>
    <w:sectPr w:rsidR="001242F9" w:rsidRPr="00335F4B" w:rsidSect="000E5DD4">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10DC5" w14:textId="77777777" w:rsidR="000870F4" w:rsidRDefault="000870F4" w:rsidP="007F1F6A">
      <w:pPr>
        <w:spacing w:after="0" w:line="240" w:lineRule="auto"/>
      </w:pPr>
      <w:r>
        <w:separator/>
      </w:r>
    </w:p>
  </w:endnote>
  <w:endnote w:type="continuationSeparator" w:id="0">
    <w:p w14:paraId="192BD1A2" w14:textId="77777777" w:rsidR="000870F4" w:rsidRDefault="000870F4" w:rsidP="007F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85473"/>
      <w:docPartObj>
        <w:docPartGallery w:val="Page Numbers (Bottom of Page)"/>
        <w:docPartUnique/>
      </w:docPartObj>
    </w:sdtPr>
    <w:sdtEndPr/>
    <w:sdtContent>
      <w:p w14:paraId="33546751" w14:textId="0B1255B0" w:rsidR="007F1F6A" w:rsidRDefault="007F1F6A">
        <w:pPr>
          <w:pStyle w:val="aa"/>
          <w:jc w:val="right"/>
        </w:pPr>
        <w:r>
          <w:fldChar w:fldCharType="begin"/>
        </w:r>
        <w:r>
          <w:instrText>PAGE   \* MERGEFORMAT</w:instrText>
        </w:r>
        <w:r>
          <w:fldChar w:fldCharType="separate"/>
        </w:r>
        <w:r w:rsidR="00384D3C">
          <w:rPr>
            <w:noProof/>
          </w:rPr>
          <w:t>14</w:t>
        </w:r>
        <w:r>
          <w:fldChar w:fldCharType="end"/>
        </w:r>
      </w:p>
    </w:sdtContent>
  </w:sdt>
  <w:p w14:paraId="69CBF582" w14:textId="77777777" w:rsidR="007F1F6A" w:rsidRDefault="007F1F6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473C2" w14:textId="77777777" w:rsidR="000870F4" w:rsidRDefault="000870F4" w:rsidP="007F1F6A">
      <w:pPr>
        <w:spacing w:after="0" w:line="240" w:lineRule="auto"/>
      </w:pPr>
      <w:r>
        <w:separator/>
      </w:r>
    </w:p>
  </w:footnote>
  <w:footnote w:type="continuationSeparator" w:id="0">
    <w:p w14:paraId="250247A0" w14:textId="77777777" w:rsidR="000870F4" w:rsidRDefault="000870F4" w:rsidP="007F1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38B"/>
    <w:multiLevelType w:val="hybridMultilevel"/>
    <w:tmpl w:val="F5EE6188"/>
    <w:lvl w:ilvl="0" w:tplc="4F18CAB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15:restartNumberingAfterBreak="0">
    <w:nsid w:val="089B5449"/>
    <w:multiLevelType w:val="hybridMultilevel"/>
    <w:tmpl w:val="9A90FD38"/>
    <w:lvl w:ilvl="0" w:tplc="13BED824">
      <w:start w:val="1"/>
      <w:numFmt w:val="bullet"/>
      <w:lvlText w:val="-"/>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27342">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7DE8FA0">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3E76D6">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4C925A">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BCD688">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127060">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D8D950">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5AE062">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FE0CDD"/>
    <w:multiLevelType w:val="hybridMultilevel"/>
    <w:tmpl w:val="BC6032E0"/>
    <w:lvl w:ilvl="0" w:tplc="66869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305E8"/>
    <w:multiLevelType w:val="hybridMultilevel"/>
    <w:tmpl w:val="5914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73FE3"/>
    <w:multiLevelType w:val="hybridMultilevel"/>
    <w:tmpl w:val="407E8984"/>
    <w:lvl w:ilvl="0" w:tplc="344C9164">
      <w:start w:val="1"/>
      <w:numFmt w:val="decimal"/>
      <w:lvlText w:val="%1."/>
      <w:lvlJc w:val="left"/>
      <w:pPr>
        <w:ind w:left="339" w:hanging="360"/>
      </w:pPr>
      <w:rPr>
        <w:rFonts w:hint="default"/>
      </w:rPr>
    </w:lvl>
    <w:lvl w:ilvl="1" w:tplc="04190019" w:tentative="1">
      <w:start w:val="1"/>
      <w:numFmt w:val="lowerLetter"/>
      <w:lvlText w:val="%2."/>
      <w:lvlJc w:val="left"/>
      <w:pPr>
        <w:ind w:left="1059" w:hanging="360"/>
      </w:pPr>
    </w:lvl>
    <w:lvl w:ilvl="2" w:tplc="0419001B" w:tentative="1">
      <w:start w:val="1"/>
      <w:numFmt w:val="lowerRoman"/>
      <w:lvlText w:val="%3."/>
      <w:lvlJc w:val="right"/>
      <w:pPr>
        <w:ind w:left="1779" w:hanging="180"/>
      </w:pPr>
    </w:lvl>
    <w:lvl w:ilvl="3" w:tplc="0419000F" w:tentative="1">
      <w:start w:val="1"/>
      <w:numFmt w:val="decimal"/>
      <w:lvlText w:val="%4."/>
      <w:lvlJc w:val="left"/>
      <w:pPr>
        <w:ind w:left="2499" w:hanging="360"/>
      </w:pPr>
    </w:lvl>
    <w:lvl w:ilvl="4" w:tplc="04190019" w:tentative="1">
      <w:start w:val="1"/>
      <w:numFmt w:val="lowerLetter"/>
      <w:lvlText w:val="%5."/>
      <w:lvlJc w:val="left"/>
      <w:pPr>
        <w:ind w:left="3219" w:hanging="360"/>
      </w:pPr>
    </w:lvl>
    <w:lvl w:ilvl="5" w:tplc="0419001B" w:tentative="1">
      <w:start w:val="1"/>
      <w:numFmt w:val="lowerRoman"/>
      <w:lvlText w:val="%6."/>
      <w:lvlJc w:val="right"/>
      <w:pPr>
        <w:ind w:left="3939" w:hanging="180"/>
      </w:pPr>
    </w:lvl>
    <w:lvl w:ilvl="6" w:tplc="0419000F" w:tentative="1">
      <w:start w:val="1"/>
      <w:numFmt w:val="decimal"/>
      <w:lvlText w:val="%7."/>
      <w:lvlJc w:val="left"/>
      <w:pPr>
        <w:ind w:left="4659" w:hanging="360"/>
      </w:pPr>
    </w:lvl>
    <w:lvl w:ilvl="7" w:tplc="04190019" w:tentative="1">
      <w:start w:val="1"/>
      <w:numFmt w:val="lowerLetter"/>
      <w:lvlText w:val="%8."/>
      <w:lvlJc w:val="left"/>
      <w:pPr>
        <w:ind w:left="5379" w:hanging="360"/>
      </w:pPr>
    </w:lvl>
    <w:lvl w:ilvl="8" w:tplc="0419001B" w:tentative="1">
      <w:start w:val="1"/>
      <w:numFmt w:val="lowerRoman"/>
      <w:lvlText w:val="%9."/>
      <w:lvlJc w:val="right"/>
      <w:pPr>
        <w:ind w:left="6099" w:hanging="180"/>
      </w:pPr>
    </w:lvl>
  </w:abstractNum>
  <w:abstractNum w:abstractNumId="5" w15:restartNumberingAfterBreak="0">
    <w:nsid w:val="24DC3D30"/>
    <w:multiLevelType w:val="hybridMultilevel"/>
    <w:tmpl w:val="0C6A82A2"/>
    <w:lvl w:ilvl="0" w:tplc="BBA06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F852D8"/>
    <w:multiLevelType w:val="hybridMultilevel"/>
    <w:tmpl w:val="FA40F1DE"/>
    <w:lvl w:ilvl="0" w:tplc="0990300E">
      <w:start w:val="1"/>
      <w:numFmt w:val="decimal"/>
      <w:lvlText w:val="%1."/>
      <w:lvlJc w:val="left"/>
      <w:pPr>
        <w:ind w:left="-21" w:hanging="360"/>
      </w:pPr>
      <w:rPr>
        <w:rFonts w:hint="default"/>
        <w:b w:val="0"/>
      </w:rPr>
    </w:lvl>
    <w:lvl w:ilvl="1" w:tplc="04190019" w:tentative="1">
      <w:start w:val="1"/>
      <w:numFmt w:val="lowerLetter"/>
      <w:lvlText w:val="%2."/>
      <w:lvlJc w:val="left"/>
      <w:pPr>
        <w:ind w:left="699" w:hanging="360"/>
      </w:pPr>
    </w:lvl>
    <w:lvl w:ilvl="2" w:tplc="0419001B" w:tentative="1">
      <w:start w:val="1"/>
      <w:numFmt w:val="lowerRoman"/>
      <w:lvlText w:val="%3."/>
      <w:lvlJc w:val="right"/>
      <w:pPr>
        <w:ind w:left="1419" w:hanging="180"/>
      </w:pPr>
    </w:lvl>
    <w:lvl w:ilvl="3" w:tplc="0419000F" w:tentative="1">
      <w:start w:val="1"/>
      <w:numFmt w:val="decimal"/>
      <w:lvlText w:val="%4."/>
      <w:lvlJc w:val="left"/>
      <w:pPr>
        <w:ind w:left="2139" w:hanging="360"/>
      </w:pPr>
    </w:lvl>
    <w:lvl w:ilvl="4" w:tplc="04190019" w:tentative="1">
      <w:start w:val="1"/>
      <w:numFmt w:val="lowerLetter"/>
      <w:lvlText w:val="%5."/>
      <w:lvlJc w:val="left"/>
      <w:pPr>
        <w:ind w:left="2859" w:hanging="360"/>
      </w:pPr>
    </w:lvl>
    <w:lvl w:ilvl="5" w:tplc="0419001B" w:tentative="1">
      <w:start w:val="1"/>
      <w:numFmt w:val="lowerRoman"/>
      <w:lvlText w:val="%6."/>
      <w:lvlJc w:val="right"/>
      <w:pPr>
        <w:ind w:left="3579" w:hanging="180"/>
      </w:pPr>
    </w:lvl>
    <w:lvl w:ilvl="6" w:tplc="0419000F" w:tentative="1">
      <w:start w:val="1"/>
      <w:numFmt w:val="decimal"/>
      <w:lvlText w:val="%7."/>
      <w:lvlJc w:val="left"/>
      <w:pPr>
        <w:ind w:left="4299" w:hanging="360"/>
      </w:pPr>
    </w:lvl>
    <w:lvl w:ilvl="7" w:tplc="04190019" w:tentative="1">
      <w:start w:val="1"/>
      <w:numFmt w:val="lowerLetter"/>
      <w:lvlText w:val="%8."/>
      <w:lvlJc w:val="left"/>
      <w:pPr>
        <w:ind w:left="5019" w:hanging="360"/>
      </w:pPr>
    </w:lvl>
    <w:lvl w:ilvl="8" w:tplc="0419001B" w:tentative="1">
      <w:start w:val="1"/>
      <w:numFmt w:val="lowerRoman"/>
      <w:lvlText w:val="%9."/>
      <w:lvlJc w:val="right"/>
      <w:pPr>
        <w:ind w:left="5739" w:hanging="180"/>
      </w:pPr>
    </w:lvl>
  </w:abstractNum>
  <w:abstractNum w:abstractNumId="7" w15:restartNumberingAfterBreak="0">
    <w:nsid w:val="2B8C5838"/>
    <w:multiLevelType w:val="hybridMultilevel"/>
    <w:tmpl w:val="DD2C884A"/>
    <w:lvl w:ilvl="0" w:tplc="08C02C4C">
      <w:start w:val="1"/>
      <w:numFmt w:val="decimal"/>
      <w:lvlText w:val="%1."/>
      <w:lvlJc w:val="left"/>
      <w:pPr>
        <w:ind w:left="788" w:hanging="360"/>
      </w:pPr>
      <w:rPr>
        <w:rFonts w:hint="default"/>
        <w:b/>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 w15:restartNumberingAfterBreak="0">
    <w:nsid w:val="4DC94EC4"/>
    <w:multiLevelType w:val="hybridMultilevel"/>
    <w:tmpl w:val="05525D68"/>
    <w:lvl w:ilvl="0" w:tplc="FB80EAA8">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E6703C">
      <w:start w:val="1"/>
      <w:numFmt w:val="lowerLetter"/>
      <w:lvlText w:val="%2"/>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479DC">
      <w:start w:val="1"/>
      <w:numFmt w:val="lowerRoman"/>
      <w:lvlText w:val="%3"/>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30751A">
      <w:start w:val="1"/>
      <w:numFmt w:val="decimal"/>
      <w:lvlText w:val="%4"/>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E304E">
      <w:start w:val="1"/>
      <w:numFmt w:val="lowerLetter"/>
      <w:lvlText w:val="%5"/>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2C7B0">
      <w:start w:val="1"/>
      <w:numFmt w:val="lowerRoman"/>
      <w:lvlText w:val="%6"/>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EE350">
      <w:start w:val="1"/>
      <w:numFmt w:val="decimal"/>
      <w:lvlText w:val="%7"/>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4E7F2E">
      <w:start w:val="1"/>
      <w:numFmt w:val="lowerLetter"/>
      <w:lvlText w:val="%8"/>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2C5844">
      <w:start w:val="1"/>
      <w:numFmt w:val="lowerRoman"/>
      <w:lvlText w:val="%9"/>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3"/>
  </w:num>
  <w:num w:numId="5">
    <w:abstractNumId w:val="8"/>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42F9"/>
    <w:rsid w:val="000520FC"/>
    <w:rsid w:val="000870F4"/>
    <w:rsid w:val="000E5DD4"/>
    <w:rsid w:val="001242F9"/>
    <w:rsid w:val="00145B2F"/>
    <w:rsid w:val="001E1015"/>
    <w:rsid w:val="00203AF8"/>
    <w:rsid w:val="002A5B62"/>
    <w:rsid w:val="00335F4B"/>
    <w:rsid w:val="00384D3C"/>
    <w:rsid w:val="00425216"/>
    <w:rsid w:val="004D1988"/>
    <w:rsid w:val="005005E6"/>
    <w:rsid w:val="005B15A8"/>
    <w:rsid w:val="006E24C1"/>
    <w:rsid w:val="00785CEC"/>
    <w:rsid w:val="007F1F6A"/>
    <w:rsid w:val="008F0B7D"/>
    <w:rsid w:val="00A322E4"/>
    <w:rsid w:val="00A614D2"/>
    <w:rsid w:val="00B1494F"/>
    <w:rsid w:val="00CB34FD"/>
    <w:rsid w:val="00D650EC"/>
    <w:rsid w:val="00D66D8A"/>
    <w:rsid w:val="00DF4990"/>
    <w:rsid w:val="00E26A42"/>
    <w:rsid w:val="00EB108F"/>
    <w:rsid w:val="00F7175B"/>
    <w:rsid w:val="00FB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1AEDCE9"/>
  <w15:chartTrackingRefBased/>
  <w15:docId w15:val="{D56E7E1E-BF9C-497B-A250-0F5EB878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2F9"/>
    <w:pPr>
      <w:ind w:left="720"/>
      <w:contextualSpacing/>
    </w:pPr>
  </w:style>
  <w:style w:type="table" w:customStyle="1" w:styleId="TableGrid">
    <w:name w:val="TableGrid"/>
    <w:rsid w:val="001242F9"/>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Hyperlink"/>
    <w:basedOn w:val="a0"/>
    <w:uiPriority w:val="99"/>
    <w:unhideWhenUsed/>
    <w:rsid w:val="000520FC"/>
    <w:rPr>
      <w:color w:val="0000FF" w:themeColor="hyperlink"/>
      <w:u w:val="single"/>
    </w:rPr>
  </w:style>
  <w:style w:type="paragraph" w:styleId="a5">
    <w:name w:val="No Spacing"/>
    <w:link w:val="a6"/>
    <w:uiPriority w:val="1"/>
    <w:qFormat/>
    <w:rsid w:val="000520FC"/>
    <w:pPr>
      <w:spacing w:after="0" w:line="240" w:lineRule="auto"/>
    </w:pPr>
    <w:rPr>
      <w:rFonts w:eastAsiaTheme="minorEastAsia"/>
      <w:lang w:eastAsia="ru-RU"/>
    </w:rPr>
  </w:style>
  <w:style w:type="character" w:customStyle="1" w:styleId="a6">
    <w:name w:val="Без интервала Знак"/>
    <w:basedOn w:val="a0"/>
    <w:link w:val="a5"/>
    <w:uiPriority w:val="1"/>
    <w:rsid w:val="000520FC"/>
    <w:rPr>
      <w:rFonts w:eastAsiaTheme="minorEastAsia"/>
      <w:lang w:eastAsia="ru-RU"/>
    </w:rPr>
  </w:style>
  <w:style w:type="table" w:styleId="a7">
    <w:name w:val="Table Grid"/>
    <w:basedOn w:val="a1"/>
    <w:uiPriority w:val="39"/>
    <w:rsid w:val="007F1F6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1F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1F6A"/>
  </w:style>
  <w:style w:type="paragraph" w:styleId="aa">
    <w:name w:val="footer"/>
    <w:basedOn w:val="a"/>
    <w:link w:val="ab"/>
    <w:uiPriority w:val="99"/>
    <w:unhideWhenUsed/>
    <w:rsid w:val="007F1F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1F6A"/>
  </w:style>
  <w:style w:type="character" w:customStyle="1" w:styleId="UnresolvedMention">
    <w:name w:val="Unresolved Mention"/>
    <w:basedOn w:val="a0"/>
    <w:uiPriority w:val="99"/>
    <w:semiHidden/>
    <w:unhideWhenUsed/>
    <w:rsid w:val="006E2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oly_fish" TargetMode="External"/><Relationship Id="rId3" Type="http://schemas.openxmlformats.org/officeDocument/2006/relationships/settings" Target="settings.xml"/><Relationship Id="rId7" Type="http://schemas.openxmlformats.org/officeDocument/2006/relationships/hyperlink" Target="https://vk.com/methaku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com/paperfr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2022-09-11T09:32:00Z</dcterms:created>
  <dcterms:modified xsi:type="dcterms:W3CDTF">2022-09-11T09:32:00Z</dcterms:modified>
</cp:coreProperties>
</file>