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55" w:rsidRPr="00224B7F" w:rsidRDefault="00203855" w:rsidP="00C224D2">
      <w:pPr>
        <w:pStyle w:val="a3"/>
        <w:jc w:val="center"/>
        <w:rPr>
          <w:rFonts w:ascii="Wide Latin" w:hAnsi="Wide Latin"/>
          <w:b/>
          <w:color w:val="000000" w:themeColor="text1"/>
          <w:sz w:val="34"/>
          <w:szCs w:val="34"/>
          <w:lang w:val="uk-UA"/>
        </w:rPr>
      </w:pPr>
      <w:r>
        <w:rPr>
          <w:rFonts w:ascii="Wide Latin" w:hAnsi="Wide Latin"/>
          <w:b/>
          <w:noProof/>
          <w:color w:val="000000" w:themeColor="text1"/>
          <w:sz w:val="34"/>
          <w:szCs w:val="34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-811530</wp:posOffset>
            </wp:positionH>
            <wp:positionV relativeFrom="paragraph">
              <wp:posOffset>64770</wp:posOffset>
            </wp:positionV>
            <wp:extent cx="2206625" cy="1140460"/>
            <wp:effectExtent l="19050" t="0" r="3175" b="0"/>
            <wp:wrapThrough wrapText="bothSides">
              <wp:wrapPolygon edited="0">
                <wp:start x="-186" y="0"/>
                <wp:lineTo x="-186" y="21287"/>
                <wp:lineTo x="21631" y="21287"/>
                <wp:lineTo x="21631" y="0"/>
                <wp:lineTo x="-186" y="0"/>
              </wp:wrapPolygon>
            </wp:wrapThrough>
            <wp:docPr id="18" name="Рисунок 3" descr="C:\Users\User\Downloads\LOGO_рус_И_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wnloads\LOGO_рус_И_7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24B7F">
        <w:rPr>
          <w:rFonts w:ascii="Times New Roman" w:hAnsi="Times New Roman"/>
          <w:b/>
          <w:color w:val="000000" w:themeColor="text1"/>
          <w:sz w:val="34"/>
          <w:szCs w:val="34"/>
          <w:lang w:val="uk-UA"/>
        </w:rPr>
        <w:t>Профессиональный</w:t>
      </w:r>
      <w:proofErr w:type="spellEnd"/>
      <w:r w:rsidRPr="00224B7F">
        <w:rPr>
          <w:rFonts w:ascii="Times New Roman" w:hAnsi="Times New Roman"/>
          <w:b/>
          <w:color w:val="000000" w:themeColor="text1"/>
          <w:sz w:val="34"/>
          <w:szCs w:val="34"/>
          <w:lang w:val="uk-UA"/>
        </w:rPr>
        <w:t xml:space="preserve"> союз</w:t>
      </w:r>
      <w:r w:rsidRPr="00224B7F">
        <w:rPr>
          <w:rFonts w:ascii="Wide Latin" w:hAnsi="Wide Latin"/>
          <w:b/>
          <w:color w:val="000000" w:themeColor="text1"/>
          <w:sz w:val="34"/>
          <w:szCs w:val="34"/>
          <w:lang w:val="uk-UA"/>
        </w:rPr>
        <w:t xml:space="preserve"> </w:t>
      </w:r>
      <w:proofErr w:type="spellStart"/>
      <w:r w:rsidRPr="00224B7F">
        <w:rPr>
          <w:rFonts w:ascii="Times New Roman" w:hAnsi="Times New Roman"/>
          <w:b/>
          <w:color w:val="000000" w:themeColor="text1"/>
          <w:sz w:val="34"/>
          <w:szCs w:val="34"/>
          <w:lang w:val="uk-UA"/>
        </w:rPr>
        <w:t>работников</w:t>
      </w:r>
      <w:proofErr w:type="spellEnd"/>
      <w:r w:rsidRPr="00224B7F">
        <w:rPr>
          <w:rFonts w:ascii="Wide Latin" w:hAnsi="Wide Latin"/>
          <w:b/>
          <w:color w:val="000000" w:themeColor="text1"/>
          <w:sz w:val="34"/>
          <w:szCs w:val="34"/>
          <w:lang w:val="uk-UA"/>
        </w:rPr>
        <w:t xml:space="preserve"> </w:t>
      </w:r>
      <w:r w:rsidR="00BA4D8C">
        <w:rPr>
          <w:rFonts w:ascii="Wide Latin" w:hAnsi="Wide Latin"/>
          <w:b/>
          <w:color w:val="000000" w:themeColor="text1"/>
          <w:sz w:val="34"/>
          <w:szCs w:val="34"/>
          <w:lang w:val="uk-UA"/>
        </w:rPr>
        <w:t xml:space="preserve">   </w:t>
      </w:r>
      <w:proofErr w:type="spellStart"/>
      <w:r w:rsidRPr="00224B7F">
        <w:rPr>
          <w:rFonts w:ascii="Times New Roman" w:hAnsi="Times New Roman"/>
          <w:b/>
          <w:color w:val="000000" w:themeColor="text1"/>
          <w:sz w:val="34"/>
          <w:szCs w:val="34"/>
          <w:lang w:val="uk-UA"/>
        </w:rPr>
        <w:t>образования</w:t>
      </w:r>
      <w:proofErr w:type="spellEnd"/>
      <w:r w:rsidRPr="00224B7F">
        <w:rPr>
          <w:rFonts w:ascii="Wide Latin" w:hAnsi="Wide Latin"/>
          <w:b/>
          <w:color w:val="000000" w:themeColor="text1"/>
          <w:sz w:val="34"/>
          <w:szCs w:val="34"/>
          <w:lang w:val="uk-UA"/>
        </w:rPr>
        <w:t xml:space="preserve"> </w:t>
      </w:r>
      <w:r w:rsidRPr="00224B7F">
        <w:rPr>
          <w:rFonts w:ascii="Times New Roman" w:hAnsi="Times New Roman"/>
          <w:b/>
          <w:color w:val="000000" w:themeColor="text1"/>
          <w:sz w:val="34"/>
          <w:szCs w:val="34"/>
          <w:lang w:val="uk-UA"/>
        </w:rPr>
        <w:t>и</w:t>
      </w:r>
      <w:r w:rsidRPr="00224B7F">
        <w:rPr>
          <w:rFonts w:ascii="Wide Latin" w:hAnsi="Wide Latin"/>
          <w:b/>
          <w:color w:val="000000" w:themeColor="text1"/>
          <w:sz w:val="34"/>
          <w:szCs w:val="34"/>
          <w:lang w:val="uk-UA"/>
        </w:rPr>
        <w:t xml:space="preserve"> </w:t>
      </w:r>
      <w:r w:rsidRPr="00224B7F">
        <w:rPr>
          <w:rFonts w:ascii="Times New Roman" w:hAnsi="Times New Roman"/>
          <w:b/>
          <w:color w:val="000000" w:themeColor="text1"/>
          <w:sz w:val="34"/>
          <w:szCs w:val="34"/>
          <w:lang w:val="uk-UA"/>
        </w:rPr>
        <w:t>науки</w:t>
      </w:r>
    </w:p>
    <w:p w:rsidR="00203855" w:rsidRPr="00C224D2" w:rsidRDefault="00203855" w:rsidP="00C224D2">
      <w:pPr>
        <w:pStyle w:val="a3"/>
        <w:jc w:val="center"/>
        <w:rPr>
          <w:rFonts w:ascii="Times New Roman" w:hAnsi="Times New Roman"/>
          <w:b/>
          <w:color w:val="000000" w:themeColor="text1"/>
          <w:sz w:val="34"/>
          <w:szCs w:val="34"/>
          <w:lang w:val="uk-UA"/>
        </w:rPr>
      </w:pPr>
      <w:proofErr w:type="spellStart"/>
      <w:r w:rsidRPr="00224B7F">
        <w:rPr>
          <w:rFonts w:ascii="Times New Roman" w:hAnsi="Times New Roman"/>
          <w:b/>
          <w:color w:val="000000" w:themeColor="text1"/>
          <w:sz w:val="34"/>
          <w:szCs w:val="34"/>
          <w:lang w:val="uk-UA"/>
        </w:rPr>
        <w:t>Донецкой</w:t>
      </w:r>
      <w:proofErr w:type="spellEnd"/>
      <w:r w:rsidRPr="00224B7F">
        <w:rPr>
          <w:rFonts w:ascii="Wide Latin" w:hAnsi="Wide Latin"/>
          <w:b/>
          <w:color w:val="000000" w:themeColor="text1"/>
          <w:sz w:val="34"/>
          <w:szCs w:val="34"/>
          <w:lang w:val="uk-UA"/>
        </w:rPr>
        <w:t xml:space="preserve"> </w:t>
      </w:r>
      <w:proofErr w:type="spellStart"/>
      <w:r w:rsidRPr="00224B7F">
        <w:rPr>
          <w:rFonts w:ascii="Times New Roman" w:hAnsi="Times New Roman"/>
          <w:b/>
          <w:color w:val="000000" w:themeColor="text1"/>
          <w:sz w:val="34"/>
          <w:szCs w:val="34"/>
          <w:lang w:val="uk-UA"/>
        </w:rPr>
        <w:t>Народной</w:t>
      </w:r>
      <w:proofErr w:type="spellEnd"/>
      <w:r w:rsidRPr="00224B7F">
        <w:rPr>
          <w:rFonts w:ascii="Wide Latin" w:hAnsi="Wide Latin"/>
          <w:b/>
          <w:color w:val="000000" w:themeColor="text1"/>
          <w:sz w:val="34"/>
          <w:szCs w:val="34"/>
          <w:lang w:val="uk-UA"/>
        </w:rPr>
        <w:t xml:space="preserve"> </w:t>
      </w:r>
      <w:proofErr w:type="spellStart"/>
      <w:r w:rsidRPr="00224B7F">
        <w:rPr>
          <w:rFonts w:ascii="Times New Roman" w:hAnsi="Times New Roman"/>
          <w:b/>
          <w:color w:val="000000" w:themeColor="text1"/>
          <w:sz w:val="34"/>
          <w:szCs w:val="34"/>
          <w:lang w:val="uk-UA"/>
        </w:rPr>
        <w:t>Республики</w:t>
      </w:r>
      <w:proofErr w:type="spellEnd"/>
    </w:p>
    <w:p w:rsidR="00203855" w:rsidRDefault="00203855" w:rsidP="00C224D2">
      <w:pPr>
        <w:pStyle w:val="a3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Новоазовская районная территориальная </w:t>
      </w:r>
    </w:p>
    <w:p w:rsidR="00203855" w:rsidRDefault="00203855" w:rsidP="00C224D2">
      <w:pPr>
        <w:pStyle w:val="a3"/>
        <w:tabs>
          <w:tab w:val="clear" w:pos="4677"/>
          <w:tab w:val="center" w:pos="3119"/>
        </w:tabs>
        <w:ind w:right="-2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C224D2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Профсоюзная организация  </w:t>
      </w:r>
    </w:p>
    <w:p w:rsidR="00203855" w:rsidRPr="00224B7F" w:rsidRDefault="00203855" w:rsidP="00C224D2">
      <w:pPr>
        <w:pStyle w:val="a3"/>
        <w:tabs>
          <w:tab w:val="clear" w:pos="4677"/>
        </w:tabs>
        <w:ind w:right="-285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224D2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4B7F">
        <w:rPr>
          <w:rFonts w:ascii="Times New Roman" w:hAnsi="Times New Roman"/>
          <w:b/>
          <w:color w:val="000000" w:themeColor="text1"/>
          <w:sz w:val="28"/>
          <w:szCs w:val="28"/>
        </w:rPr>
        <w:t>Профсоюза</w:t>
      </w:r>
      <w:r w:rsidRPr="00224B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24B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работников</w:t>
      </w:r>
      <w:proofErr w:type="spellEnd"/>
      <w:r w:rsidRPr="00224B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24B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образования</w:t>
      </w:r>
      <w:proofErr w:type="spellEnd"/>
      <w:r w:rsidRPr="00224B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и науки </w:t>
      </w:r>
    </w:p>
    <w:p w:rsidR="00203855" w:rsidRDefault="00203855" w:rsidP="00C224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24B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</w:t>
      </w:r>
      <w:proofErr w:type="spellStart"/>
      <w:r w:rsidRPr="00224B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Донецкой</w:t>
      </w:r>
      <w:proofErr w:type="spellEnd"/>
      <w:r w:rsidRPr="00224B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24B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Народной</w:t>
      </w:r>
      <w:proofErr w:type="spellEnd"/>
      <w:r w:rsidRPr="00224B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24B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Республики</w:t>
      </w:r>
      <w:proofErr w:type="spellEnd"/>
      <w:r w:rsidRPr="00224B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03855" w:rsidRDefault="00203855" w:rsidP="00C224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Pr="00050A9B">
        <w:rPr>
          <w:rFonts w:ascii="Times New Roman" w:hAnsi="Times New Roman"/>
          <w:b/>
          <w:sz w:val="20"/>
          <w:szCs w:val="20"/>
        </w:rPr>
        <w:t>87600 г</w:t>
      </w:r>
      <w:proofErr w:type="gramStart"/>
      <w:r w:rsidRPr="00050A9B">
        <w:rPr>
          <w:rFonts w:ascii="Times New Roman" w:hAnsi="Times New Roman"/>
          <w:b/>
          <w:sz w:val="20"/>
          <w:szCs w:val="20"/>
        </w:rPr>
        <w:t>.Н</w:t>
      </w:r>
      <w:proofErr w:type="gramEnd"/>
      <w:r w:rsidRPr="00050A9B">
        <w:rPr>
          <w:rFonts w:ascii="Times New Roman" w:hAnsi="Times New Roman"/>
          <w:b/>
          <w:sz w:val="20"/>
          <w:szCs w:val="20"/>
        </w:rPr>
        <w:t>овоазовск, ул.Ленина,д.13,тел (06296)3-16-33</w:t>
      </w:r>
      <w:r>
        <w:rPr>
          <w:rFonts w:ascii="Times New Roman" w:hAnsi="Times New Roman"/>
          <w:b/>
          <w:sz w:val="20"/>
          <w:szCs w:val="20"/>
        </w:rPr>
        <w:t xml:space="preserve">; </w:t>
      </w:r>
      <w:r w:rsidRPr="00050A9B">
        <w:rPr>
          <w:rFonts w:ascii="Times New Roman" w:hAnsi="Times New Roman"/>
          <w:b/>
          <w:sz w:val="20"/>
          <w:szCs w:val="20"/>
          <w:lang w:val="en-US"/>
        </w:rPr>
        <w:t>e</w:t>
      </w:r>
      <w:r w:rsidRPr="00050A9B">
        <w:rPr>
          <w:rFonts w:ascii="Times New Roman" w:hAnsi="Times New Roman"/>
          <w:b/>
          <w:sz w:val="20"/>
          <w:szCs w:val="20"/>
        </w:rPr>
        <w:t>-</w:t>
      </w:r>
      <w:r w:rsidRPr="00050A9B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050A9B">
        <w:rPr>
          <w:rFonts w:ascii="Times New Roman" w:hAnsi="Times New Roman"/>
          <w:b/>
          <w:sz w:val="20"/>
          <w:szCs w:val="20"/>
        </w:rPr>
        <w:t>:</w:t>
      </w:r>
      <w:proofErr w:type="spellStart"/>
      <w:r w:rsidRPr="00050A9B">
        <w:rPr>
          <w:rFonts w:ascii="Times New Roman" w:hAnsi="Times New Roman"/>
          <w:b/>
          <w:sz w:val="20"/>
          <w:szCs w:val="20"/>
          <w:lang w:val="en-US"/>
        </w:rPr>
        <w:t>novoaz</w:t>
      </w:r>
      <w:proofErr w:type="spellEnd"/>
      <w:r w:rsidRPr="00050A9B">
        <w:rPr>
          <w:rFonts w:ascii="Times New Roman" w:hAnsi="Times New Roman"/>
          <w:b/>
          <w:sz w:val="20"/>
          <w:szCs w:val="20"/>
        </w:rPr>
        <w:t>_</w:t>
      </w:r>
      <w:proofErr w:type="spellStart"/>
      <w:r w:rsidRPr="00050A9B">
        <w:rPr>
          <w:rFonts w:ascii="Times New Roman" w:hAnsi="Times New Roman"/>
          <w:b/>
          <w:sz w:val="20"/>
          <w:szCs w:val="20"/>
          <w:lang w:val="en-US"/>
        </w:rPr>
        <w:t>prof</w:t>
      </w:r>
      <w:proofErr w:type="spellEnd"/>
      <w:r w:rsidRPr="00050A9B">
        <w:rPr>
          <w:rFonts w:ascii="Times New Roman" w:hAnsi="Times New Roman"/>
          <w:b/>
          <w:sz w:val="20"/>
          <w:szCs w:val="20"/>
        </w:rPr>
        <w:t>@</w:t>
      </w:r>
      <w:r w:rsidRPr="00050A9B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050A9B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050A9B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050A9B">
        <w:rPr>
          <w:rFonts w:ascii="Times New Roman" w:hAnsi="Times New Roman"/>
          <w:b/>
          <w:sz w:val="20"/>
          <w:szCs w:val="20"/>
        </w:rPr>
        <w:t xml:space="preserve"> </w:t>
      </w:r>
    </w:p>
    <w:p w:rsidR="00203855" w:rsidRDefault="00203855" w:rsidP="00C224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0A9B">
        <w:rPr>
          <w:rFonts w:ascii="Times New Roman" w:hAnsi="Times New Roman"/>
          <w:b/>
          <w:sz w:val="20"/>
          <w:szCs w:val="20"/>
        </w:rPr>
        <w:t>идент</w:t>
      </w:r>
      <w:proofErr w:type="gramStart"/>
      <w:r w:rsidRPr="00050A9B">
        <w:rPr>
          <w:rFonts w:ascii="Times New Roman" w:hAnsi="Times New Roman"/>
          <w:b/>
          <w:sz w:val="20"/>
          <w:szCs w:val="20"/>
        </w:rPr>
        <w:t>.к</w:t>
      </w:r>
      <w:proofErr w:type="gramEnd"/>
      <w:r w:rsidRPr="00050A9B">
        <w:rPr>
          <w:rFonts w:ascii="Times New Roman" w:hAnsi="Times New Roman"/>
          <w:b/>
          <w:sz w:val="20"/>
          <w:szCs w:val="20"/>
        </w:rPr>
        <w:t>од: 52001156</w:t>
      </w:r>
    </w:p>
    <w:p w:rsidR="00203855" w:rsidRDefault="00203855" w:rsidP="002038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03855" w:rsidRDefault="00203855" w:rsidP="002038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Исх.№</w:t>
      </w:r>
      <w:r w:rsidR="00C05F5F">
        <w:rPr>
          <w:rFonts w:ascii="Times New Roman" w:hAnsi="Times New Roman"/>
          <w:b/>
          <w:sz w:val="20"/>
          <w:szCs w:val="20"/>
          <w:u w:val="single"/>
        </w:rPr>
        <w:t xml:space="preserve">    6</w:t>
      </w:r>
      <w:r w:rsidR="00BC242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9525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56B84">
        <w:rPr>
          <w:rFonts w:ascii="Times New Roman" w:hAnsi="Times New Roman"/>
          <w:b/>
          <w:sz w:val="20"/>
          <w:szCs w:val="20"/>
          <w:u w:val="single"/>
        </w:rPr>
        <w:t>от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56B84">
        <w:rPr>
          <w:rFonts w:ascii="Times New Roman" w:hAnsi="Times New Roman"/>
          <w:b/>
          <w:sz w:val="20"/>
          <w:szCs w:val="20"/>
        </w:rPr>
        <w:t>«</w:t>
      </w:r>
      <w:r w:rsidR="00C05F5F">
        <w:rPr>
          <w:rFonts w:ascii="Times New Roman" w:hAnsi="Times New Roman"/>
          <w:b/>
          <w:sz w:val="20"/>
          <w:szCs w:val="20"/>
          <w:u w:val="single"/>
        </w:rPr>
        <w:t xml:space="preserve">  25</w:t>
      </w:r>
      <w:r w:rsidR="00A8494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56B8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56B84">
        <w:rPr>
          <w:rFonts w:ascii="Times New Roman" w:hAnsi="Times New Roman"/>
          <w:b/>
          <w:sz w:val="20"/>
          <w:szCs w:val="20"/>
        </w:rPr>
        <w:t>»</w:t>
      </w:r>
      <w:r w:rsidR="00C05F5F">
        <w:rPr>
          <w:rFonts w:ascii="Times New Roman" w:hAnsi="Times New Roman"/>
          <w:b/>
          <w:sz w:val="20"/>
          <w:szCs w:val="20"/>
          <w:u w:val="single"/>
        </w:rPr>
        <w:t xml:space="preserve">    января</w:t>
      </w:r>
      <w:r w:rsidR="00A84944">
        <w:rPr>
          <w:rFonts w:ascii="Times New Roman" w:hAnsi="Times New Roman"/>
          <w:b/>
          <w:sz w:val="20"/>
          <w:szCs w:val="20"/>
          <w:u w:val="single"/>
        </w:rPr>
        <w:t xml:space="preserve">   </w:t>
      </w:r>
      <w:r w:rsidR="00C05F5F">
        <w:rPr>
          <w:rFonts w:ascii="Times New Roman" w:hAnsi="Times New Roman"/>
          <w:b/>
          <w:sz w:val="20"/>
          <w:szCs w:val="20"/>
          <w:u w:val="single"/>
        </w:rPr>
        <w:t xml:space="preserve">   2023</w:t>
      </w:r>
      <w:r w:rsidR="00556B84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="00556B84">
        <w:rPr>
          <w:rFonts w:ascii="Times New Roman" w:hAnsi="Times New Roman"/>
          <w:b/>
          <w:sz w:val="20"/>
          <w:szCs w:val="20"/>
        </w:rPr>
        <w:t xml:space="preserve">   </w:t>
      </w:r>
    </w:p>
    <w:p w:rsidR="00977128" w:rsidRPr="000C1D52" w:rsidRDefault="00203855" w:rsidP="00A952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>На  №__    от_____</w:t>
      </w:r>
      <w:r w:rsidR="00321AE3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164CD5" w:rsidRDefault="00164CD5" w:rsidP="00164CD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026C23" w:rsidRDefault="00A5362B" w:rsidP="00026C2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Руководителю образовательной организации.</w:t>
      </w:r>
    </w:p>
    <w:p w:rsidR="00A5362B" w:rsidRPr="007931F4" w:rsidRDefault="00A5362B" w:rsidP="00026C2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Первичной профсоюзной организации</w:t>
      </w:r>
    </w:p>
    <w:p w:rsidR="00A5362B" w:rsidRDefault="00A5362B" w:rsidP="00026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5F5F" w:rsidRPr="00C05F5F" w:rsidRDefault="00C05F5F" w:rsidP="00C05F5F">
      <w:pPr>
        <w:pStyle w:val="Default"/>
        <w:rPr>
          <w:sz w:val="28"/>
          <w:szCs w:val="28"/>
        </w:rPr>
      </w:pPr>
    </w:p>
    <w:p w:rsidR="00C05F5F" w:rsidRPr="00C05F5F" w:rsidRDefault="00C05F5F" w:rsidP="00C05F5F">
      <w:pPr>
        <w:pStyle w:val="Default"/>
        <w:jc w:val="center"/>
        <w:rPr>
          <w:sz w:val="28"/>
          <w:szCs w:val="28"/>
        </w:rPr>
      </w:pPr>
      <w:r w:rsidRPr="00C05F5F">
        <w:rPr>
          <w:b/>
          <w:bCs/>
          <w:i/>
          <w:iCs/>
          <w:sz w:val="28"/>
          <w:szCs w:val="28"/>
        </w:rPr>
        <w:t>Уважаемые коллеги!</w:t>
      </w:r>
    </w:p>
    <w:p w:rsidR="00C05F5F" w:rsidRDefault="00C05F5F" w:rsidP="00C05F5F">
      <w:pPr>
        <w:pStyle w:val="Default"/>
        <w:ind w:firstLine="567"/>
        <w:rPr>
          <w:sz w:val="28"/>
          <w:szCs w:val="28"/>
        </w:rPr>
      </w:pPr>
      <w:r w:rsidRPr="00C05F5F">
        <w:rPr>
          <w:sz w:val="28"/>
          <w:szCs w:val="28"/>
        </w:rPr>
        <w:t xml:space="preserve">Информируем Вас, что в соответствии п. 6.1.8. Плана работы Общероссийского Профсоюза образования на первое полугодие 2023 года и информационным письмом Центрального совета Профсоюза №25 от 19.01.2023 года </w:t>
      </w:r>
      <w:r w:rsidRPr="00C05F5F">
        <w:rPr>
          <w:b/>
          <w:bCs/>
          <w:sz w:val="28"/>
          <w:szCs w:val="28"/>
        </w:rPr>
        <w:t xml:space="preserve">с 17 января </w:t>
      </w:r>
      <w:r w:rsidRPr="00C05F5F">
        <w:rPr>
          <w:sz w:val="28"/>
          <w:szCs w:val="28"/>
        </w:rPr>
        <w:t xml:space="preserve">начался прием заявок </w:t>
      </w:r>
    </w:p>
    <w:p w:rsidR="00C05F5F" w:rsidRPr="00C05F5F" w:rsidRDefault="00C05F5F" w:rsidP="00C05F5F">
      <w:pPr>
        <w:pStyle w:val="Default"/>
        <w:ind w:firstLine="567"/>
        <w:rPr>
          <w:b/>
          <w:bCs/>
          <w:i/>
          <w:sz w:val="36"/>
          <w:szCs w:val="36"/>
          <w:u w:val="single"/>
        </w:rPr>
      </w:pPr>
      <w:r w:rsidRPr="00C05F5F">
        <w:rPr>
          <w:b/>
          <w:bCs/>
          <w:i/>
          <w:sz w:val="36"/>
          <w:szCs w:val="36"/>
          <w:u w:val="single"/>
        </w:rPr>
        <w:t>на Всероссийский конкурс «Здоровые решения».</w:t>
      </w:r>
    </w:p>
    <w:p w:rsidR="00C05F5F" w:rsidRPr="00C05F5F" w:rsidRDefault="00C05F5F" w:rsidP="00C05F5F">
      <w:pPr>
        <w:pStyle w:val="Default"/>
        <w:ind w:firstLine="567"/>
        <w:rPr>
          <w:sz w:val="28"/>
          <w:szCs w:val="28"/>
        </w:rPr>
      </w:pPr>
      <w:r w:rsidRPr="00C05F5F">
        <w:rPr>
          <w:sz w:val="28"/>
          <w:szCs w:val="28"/>
        </w:rPr>
        <w:t xml:space="preserve">Подача конкурсных материалов осуществляется через личный кабинет на сайте </w:t>
      </w:r>
      <w:hyperlink r:id="rId6" w:history="1">
        <w:r w:rsidRPr="00507A39">
          <w:rPr>
            <w:rStyle w:val="ac"/>
            <w:b/>
            <w:bCs/>
            <w:sz w:val="28"/>
            <w:szCs w:val="28"/>
          </w:rPr>
          <w:t>https://prof.as/profzozh.php</w:t>
        </w:r>
      </w:hyperlink>
      <w:r w:rsidRPr="00C05F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5F5F">
        <w:rPr>
          <w:sz w:val="28"/>
          <w:szCs w:val="28"/>
        </w:rPr>
        <w:t xml:space="preserve"> </w:t>
      </w:r>
    </w:p>
    <w:p w:rsidR="00C05F5F" w:rsidRPr="00C05F5F" w:rsidRDefault="00C05F5F" w:rsidP="00C05F5F">
      <w:pPr>
        <w:pStyle w:val="Default"/>
        <w:rPr>
          <w:sz w:val="28"/>
          <w:szCs w:val="28"/>
        </w:rPr>
      </w:pPr>
      <w:r w:rsidRPr="00C05F5F">
        <w:rPr>
          <w:sz w:val="28"/>
          <w:szCs w:val="28"/>
        </w:rPr>
        <w:t xml:space="preserve">Направляем вам Порядок проведения Всероссийского конкурса «Здоровые решения» и пресс-релиз конкурса. </w:t>
      </w:r>
    </w:p>
    <w:p w:rsidR="00C05F5F" w:rsidRPr="00C05F5F" w:rsidRDefault="00C05F5F" w:rsidP="00C05F5F">
      <w:pPr>
        <w:pStyle w:val="Default"/>
        <w:rPr>
          <w:sz w:val="28"/>
          <w:szCs w:val="28"/>
        </w:rPr>
      </w:pPr>
      <w:r w:rsidRPr="00C05F5F">
        <w:rPr>
          <w:b/>
          <w:bCs/>
          <w:sz w:val="28"/>
          <w:szCs w:val="28"/>
        </w:rPr>
        <w:t xml:space="preserve">Просим проинформировать </w:t>
      </w:r>
      <w:r>
        <w:rPr>
          <w:b/>
          <w:bCs/>
          <w:sz w:val="28"/>
          <w:szCs w:val="28"/>
        </w:rPr>
        <w:t xml:space="preserve">свой </w:t>
      </w:r>
      <w:r w:rsidRPr="00C05F5F">
        <w:rPr>
          <w:b/>
          <w:bCs/>
          <w:sz w:val="28"/>
          <w:szCs w:val="28"/>
        </w:rPr>
        <w:t xml:space="preserve">профсоюзный актив и членов Профсоюза об организации и проведении конкурса. </w:t>
      </w:r>
    </w:p>
    <w:p w:rsidR="00C05F5F" w:rsidRPr="00C05F5F" w:rsidRDefault="00C05F5F" w:rsidP="00C05F5F">
      <w:pPr>
        <w:pStyle w:val="Default"/>
        <w:rPr>
          <w:sz w:val="28"/>
          <w:szCs w:val="28"/>
        </w:rPr>
      </w:pPr>
      <w:r w:rsidRPr="00C05F5F">
        <w:rPr>
          <w:sz w:val="28"/>
          <w:szCs w:val="28"/>
        </w:rPr>
        <w:t xml:space="preserve">Обращаем внимание, </w:t>
      </w:r>
      <w:r>
        <w:rPr>
          <w:sz w:val="28"/>
          <w:szCs w:val="28"/>
        </w:rPr>
        <w:t xml:space="preserve">что </w:t>
      </w:r>
      <w:r w:rsidRPr="00C05F5F">
        <w:rPr>
          <w:b/>
          <w:bCs/>
          <w:sz w:val="28"/>
          <w:szCs w:val="28"/>
        </w:rPr>
        <w:t xml:space="preserve">необходимо будет проинформировать </w:t>
      </w:r>
      <w:r>
        <w:rPr>
          <w:b/>
          <w:bCs/>
          <w:sz w:val="28"/>
          <w:szCs w:val="28"/>
        </w:rPr>
        <w:t xml:space="preserve">Новоазовский районный </w:t>
      </w:r>
      <w:r w:rsidRPr="00C05F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Профсоюз </w:t>
      </w:r>
      <w:r w:rsidRPr="00C05F5F">
        <w:rPr>
          <w:b/>
          <w:bCs/>
          <w:sz w:val="28"/>
          <w:szCs w:val="28"/>
        </w:rPr>
        <w:t xml:space="preserve"> </w:t>
      </w:r>
      <w:r w:rsidRPr="00C05F5F">
        <w:rPr>
          <w:sz w:val="28"/>
          <w:szCs w:val="28"/>
        </w:rPr>
        <w:t>(</w:t>
      </w:r>
      <w:r>
        <w:rPr>
          <w:sz w:val="28"/>
          <w:szCs w:val="28"/>
        </w:rPr>
        <w:t>председателя Глущенко Е.В. - +79493010519</w:t>
      </w:r>
      <w:r w:rsidRPr="00C05F5F">
        <w:rPr>
          <w:sz w:val="28"/>
          <w:szCs w:val="28"/>
        </w:rPr>
        <w:t xml:space="preserve">) об участии вашей организации Профсоюза, отдельного автора или коллектива принять участие конкурсе. </w:t>
      </w:r>
    </w:p>
    <w:p w:rsidR="00C05F5F" w:rsidRDefault="00C05F5F" w:rsidP="00C05F5F">
      <w:pPr>
        <w:pStyle w:val="Default"/>
        <w:rPr>
          <w:b/>
          <w:bCs/>
          <w:sz w:val="28"/>
          <w:szCs w:val="28"/>
        </w:rPr>
      </w:pPr>
      <w:r w:rsidRPr="00C05F5F">
        <w:rPr>
          <w:b/>
          <w:bCs/>
          <w:sz w:val="28"/>
          <w:szCs w:val="28"/>
        </w:rPr>
        <w:t>Дополнительную информацию можно получить у кураторов проекта:</w:t>
      </w:r>
    </w:p>
    <w:p w:rsidR="00C05F5F" w:rsidRPr="00C05F5F" w:rsidRDefault="00C05F5F" w:rsidP="00C05F5F">
      <w:pPr>
        <w:pStyle w:val="Default"/>
        <w:rPr>
          <w:sz w:val="28"/>
          <w:szCs w:val="28"/>
        </w:rPr>
      </w:pPr>
      <w:r w:rsidRPr="00C05F5F">
        <w:rPr>
          <w:b/>
          <w:bCs/>
          <w:sz w:val="28"/>
          <w:szCs w:val="28"/>
        </w:rPr>
        <w:t xml:space="preserve"> </w:t>
      </w:r>
    </w:p>
    <w:p w:rsidR="00C05F5F" w:rsidRDefault="00C05F5F" w:rsidP="00C05F5F">
      <w:pPr>
        <w:pStyle w:val="Default"/>
        <w:rPr>
          <w:sz w:val="28"/>
          <w:szCs w:val="28"/>
        </w:rPr>
      </w:pPr>
      <w:r w:rsidRPr="00C05F5F">
        <w:rPr>
          <w:sz w:val="28"/>
          <w:szCs w:val="28"/>
        </w:rPr>
        <w:t>-по вопросам содержания материалов конкурса:</w:t>
      </w:r>
    </w:p>
    <w:p w:rsidR="00C05F5F" w:rsidRDefault="00C05F5F" w:rsidP="00C05F5F">
      <w:pPr>
        <w:pStyle w:val="Default"/>
        <w:rPr>
          <w:sz w:val="28"/>
          <w:szCs w:val="28"/>
        </w:rPr>
      </w:pPr>
      <w:r w:rsidRPr="00C05F5F">
        <w:rPr>
          <w:sz w:val="28"/>
          <w:szCs w:val="28"/>
        </w:rPr>
        <w:t xml:space="preserve"> </w:t>
      </w:r>
      <w:r w:rsidRPr="00C05F5F">
        <w:rPr>
          <w:b/>
          <w:bCs/>
          <w:sz w:val="28"/>
          <w:szCs w:val="28"/>
        </w:rPr>
        <w:t>Масленникова Елена Вячеславовна</w:t>
      </w:r>
      <w:r w:rsidRPr="00C05F5F">
        <w:rPr>
          <w:sz w:val="28"/>
          <w:szCs w:val="28"/>
        </w:rPr>
        <w:t xml:space="preserve">, 8-985-760-58-50 (10-18 мск); </w:t>
      </w:r>
      <w:hyperlink r:id="rId7" w:history="1">
        <w:r w:rsidRPr="00507A39">
          <w:rPr>
            <w:rStyle w:val="ac"/>
            <w:b/>
            <w:bCs/>
            <w:sz w:val="28"/>
            <w:szCs w:val="28"/>
          </w:rPr>
          <w:t>profzozh@prof.as</w:t>
        </w:r>
      </w:hyperlink>
      <w:r>
        <w:rPr>
          <w:b/>
          <w:bCs/>
          <w:sz w:val="28"/>
          <w:szCs w:val="28"/>
        </w:rPr>
        <w:t xml:space="preserve"> </w:t>
      </w:r>
      <w:r w:rsidRPr="00C05F5F">
        <w:rPr>
          <w:sz w:val="28"/>
          <w:szCs w:val="28"/>
        </w:rPr>
        <w:t xml:space="preserve"> </w:t>
      </w:r>
    </w:p>
    <w:p w:rsidR="00C05F5F" w:rsidRPr="00C05F5F" w:rsidRDefault="00C05F5F" w:rsidP="00C05F5F">
      <w:pPr>
        <w:pStyle w:val="Default"/>
        <w:rPr>
          <w:sz w:val="28"/>
          <w:szCs w:val="28"/>
        </w:rPr>
      </w:pPr>
    </w:p>
    <w:p w:rsidR="00C05F5F" w:rsidRDefault="00C05F5F" w:rsidP="00C0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5F">
        <w:rPr>
          <w:rFonts w:ascii="Times New Roman" w:hAnsi="Times New Roman" w:cs="Times New Roman"/>
          <w:sz w:val="28"/>
          <w:szCs w:val="28"/>
        </w:rPr>
        <w:t xml:space="preserve">- по вопросам работы личного кабинета: </w:t>
      </w:r>
    </w:p>
    <w:p w:rsidR="00C05F5F" w:rsidRPr="00C05F5F" w:rsidRDefault="00C05F5F" w:rsidP="00C0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5F">
        <w:rPr>
          <w:rFonts w:ascii="Times New Roman" w:hAnsi="Times New Roman" w:cs="Times New Roman"/>
          <w:b/>
          <w:bCs/>
          <w:sz w:val="28"/>
          <w:szCs w:val="28"/>
        </w:rPr>
        <w:t xml:space="preserve">Голубь Денис Сергеевич </w:t>
      </w:r>
      <w:r w:rsidRPr="00C05F5F">
        <w:rPr>
          <w:rFonts w:ascii="Times New Roman" w:hAnsi="Times New Roman" w:cs="Times New Roman"/>
          <w:sz w:val="28"/>
          <w:szCs w:val="28"/>
        </w:rPr>
        <w:t xml:space="preserve">, +7-920-632-32-32 (10-18 мск); </w:t>
      </w:r>
      <w:hyperlink r:id="rId8" w:history="1">
        <w:r w:rsidRPr="00507A39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denis@sky-rzn.ru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F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160020</wp:posOffset>
            </wp:positionV>
            <wp:extent cx="1847850" cy="1819275"/>
            <wp:effectExtent l="19050" t="0" r="0" b="0"/>
            <wp:wrapNone/>
            <wp:docPr id="4" name="Рисунок 2" descr="C:\Users\Свои\Pictures\2020-05-27 подпись\Image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ои\Pictures\2020-05-27 подпись\Image (2)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F5F" w:rsidRDefault="00C05F5F" w:rsidP="00C05F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5F5F" w:rsidRDefault="00C05F5F" w:rsidP="00C05F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5F5F" w:rsidRDefault="00C05F5F" w:rsidP="00C05F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1905</wp:posOffset>
            </wp:positionV>
            <wp:extent cx="628650" cy="733425"/>
            <wp:effectExtent l="19050" t="0" r="0" b="0"/>
            <wp:wrapNone/>
            <wp:docPr id="3" name="Рисунок 1" descr="C:\Users\Свои\Pictures\2020-05-27 подпись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ои\Pictures\2020-05-27 подпись\Image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7857" t="27941" r="15000" b="1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C92">
        <w:rPr>
          <w:rFonts w:ascii="Times New Roman" w:hAnsi="Times New Roman"/>
          <w:sz w:val="28"/>
          <w:szCs w:val="28"/>
        </w:rPr>
        <w:t>Председатель   Новоазовской</w:t>
      </w:r>
    </w:p>
    <w:p w:rsidR="00C05F5F" w:rsidRPr="00597C92" w:rsidRDefault="00C05F5F" w:rsidP="00C05F5F">
      <w:pPr>
        <w:spacing w:after="0"/>
        <w:rPr>
          <w:rFonts w:ascii="Times New Roman" w:hAnsi="Times New Roman"/>
          <w:sz w:val="28"/>
          <w:szCs w:val="28"/>
        </w:rPr>
      </w:pPr>
      <w:r w:rsidRPr="00597C92">
        <w:rPr>
          <w:rFonts w:ascii="Times New Roman" w:hAnsi="Times New Roman"/>
          <w:sz w:val="28"/>
          <w:szCs w:val="28"/>
        </w:rPr>
        <w:t xml:space="preserve"> РТПО ПРОН ДНР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97C92">
        <w:rPr>
          <w:rFonts w:ascii="Times New Roman" w:hAnsi="Times New Roman"/>
          <w:sz w:val="28"/>
          <w:szCs w:val="28"/>
        </w:rPr>
        <w:t xml:space="preserve">  Е.В.Глущенко </w:t>
      </w:r>
    </w:p>
    <w:p w:rsidR="00C05F5F" w:rsidRDefault="00C05F5F" w:rsidP="00C05F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5F5F" w:rsidRDefault="00C05F5F" w:rsidP="00C05F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362B" w:rsidRDefault="00A5362B" w:rsidP="00C05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62B" w:rsidRDefault="00A5362B" w:rsidP="00BC24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5362B" w:rsidSect="007D71FA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de Lati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95"/>
    <w:multiLevelType w:val="hybridMultilevel"/>
    <w:tmpl w:val="64462DF0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B876551"/>
    <w:multiLevelType w:val="hybridMultilevel"/>
    <w:tmpl w:val="3CB6A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31234F"/>
    <w:multiLevelType w:val="hybridMultilevel"/>
    <w:tmpl w:val="A6C45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215477"/>
    <w:multiLevelType w:val="hybridMultilevel"/>
    <w:tmpl w:val="6242E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31661B1"/>
    <w:multiLevelType w:val="hybridMultilevel"/>
    <w:tmpl w:val="2EA4C2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B9A139D"/>
    <w:multiLevelType w:val="hybridMultilevel"/>
    <w:tmpl w:val="DD92BFB8"/>
    <w:lvl w:ilvl="0" w:tplc="820EF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823EB9"/>
    <w:multiLevelType w:val="hybridMultilevel"/>
    <w:tmpl w:val="DA56A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03F92"/>
    <w:multiLevelType w:val="hybridMultilevel"/>
    <w:tmpl w:val="E780BB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E7B7079"/>
    <w:multiLevelType w:val="hybridMultilevel"/>
    <w:tmpl w:val="1D30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57044"/>
    <w:multiLevelType w:val="hybridMultilevel"/>
    <w:tmpl w:val="74520B60"/>
    <w:lvl w:ilvl="0" w:tplc="0419000F">
      <w:start w:val="1"/>
      <w:numFmt w:val="decimal"/>
      <w:lvlText w:val="%1."/>
      <w:lvlJc w:val="left"/>
      <w:pPr>
        <w:ind w:left="-495" w:hanging="360"/>
      </w:pPr>
    </w:lvl>
    <w:lvl w:ilvl="1" w:tplc="04190019" w:tentative="1">
      <w:start w:val="1"/>
      <w:numFmt w:val="lowerLetter"/>
      <w:lvlText w:val="%2."/>
      <w:lvlJc w:val="left"/>
      <w:pPr>
        <w:ind w:left="225" w:hanging="360"/>
      </w:pPr>
    </w:lvl>
    <w:lvl w:ilvl="2" w:tplc="0419001B" w:tentative="1">
      <w:start w:val="1"/>
      <w:numFmt w:val="lowerRoman"/>
      <w:lvlText w:val="%3."/>
      <w:lvlJc w:val="right"/>
      <w:pPr>
        <w:ind w:left="945" w:hanging="180"/>
      </w:pPr>
    </w:lvl>
    <w:lvl w:ilvl="3" w:tplc="0419000F" w:tentative="1">
      <w:start w:val="1"/>
      <w:numFmt w:val="decimal"/>
      <w:lvlText w:val="%4."/>
      <w:lvlJc w:val="left"/>
      <w:pPr>
        <w:ind w:left="1665" w:hanging="360"/>
      </w:pPr>
    </w:lvl>
    <w:lvl w:ilvl="4" w:tplc="04190019" w:tentative="1">
      <w:start w:val="1"/>
      <w:numFmt w:val="lowerLetter"/>
      <w:lvlText w:val="%5."/>
      <w:lvlJc w:val="left"/>
      <w:pPr>
        <w:ind w:left="2385" w:hanging="360"/>
      </w:pPr>
    </w:lvl>
    <w:lvl w:ilvl="5" w:tplc="0419001B" w:tentative="1">
      <w:start w:val="1"/>
      <w:numFmt w:val="lowerRoman"/>
      <w:lvlText w:val="%6."/>
      <w:lvlJc w:val="right"/>
      <w:pPr>
        <w:ind w:left="3105" w:hanging="180"/>
      </w:pPr>
    </w:lvl>
    <w:lvl w:ilvl="6" w:tplc="0419000F" w:tentative="1">
      <w:start w:val="1"/>
      <w:numFmt w:val="decimal"/>
      <w:lvlText w:val="%7."/>
      <w:lvlJc w:val="left"/>
      <w:pPr>
        <w:ind w:left="3825" w:hanging="360"/>
      </w:pPr>
    </w:lvl>
    <w:lvl w:ilvl="7" w:tplc="04190019" w:tentative="1">
      <w:start w:val="1"/>
      <w:numFmt w:val="lowerLetter"/>
      <w:lvlText w:val="%8."/>
      <w:lvlJc w:val="left"/>
      <w:pPr>
        <w:ind w:left="4545" w:hanging="360"/>
      </w:pPr>
    </w:lvl>
    <w:lvl w:ilvl="8" w:tplc="0419001B" w:tentative="1">
      <w:start w:val="1"/>
      <w:numFmt w:val="lowerRoman"/>
      <w:lvlText w:val="%9."/>
      <w:lvlJc w:val="right"/>
      <w:pPr>
        <w:ind w:left="5265" w:hanging="180"/>
      </w:pPr>
    </w:lvl>
  </w:abstractNum>
  <w:abstractNum w:abstractNumId="10">
    <w:nsid w:val="64CB1C7D"/>
    <w:multiLevelType w:val="hybridMultilevel"/>
    <w:tmpl w:val="323466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7A5C14"/>
    <w:multiLevelType w:val="hybridMultilevel"/>
    <w:tmpl w:val="4AC8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F00E6"/>
    <w:multiLevelType w:val="hybridMultilevel"/>
    <w:tmpl w:val="67B6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1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9C4"/>
    <w:rsid w:val="0002049E"/>
    <w:rsid w:val="00023258"/>
    <w:rsid w:val="00026C23"/>
    <w:rsid w:val="00031701"/>
    <w:rsid w:val="000431A9"/>
    <w:rsid w:val="00044F4C"/>
    <w:rsid w:val="00056AFD"/>
    <w:rsid w:val="00070174"/>
    <w:rsid w:val="000831DD"/>
    <w:rsid w:val="00084E4F"/>
    <w:rsid w:val="00090D67"/>
    <w:rsid w:val="00095268"/>
    <w:rsid w:val="000A07D5"/>
    <w:rsid w:val="000A6B6D"/>
    <w:rsid w:val="000B10CC"/>
    <w:rsid w:val="000C1D52"/>
    <w:rsid w:val="000C1D7C"/>
    <w:rsid w:val="000C782E"/>
    <w:rsid w:val="000E0729"/>
    <w:rsid w:val="000E56D8"/>
    <w:rsid w:val="00100CC2"/>
    <w:rsid w:val="00113101"/>
    <w:rsid w:val="00126673"/>
    <w:rsid w:val="001345B4"/>
    <w:rsid w:val="00144452"/>
    <w:rsid w:val="0015260A"/>
    <w:rsid w:val="00156263"/>
    <w:rsid w:val="00162D0F"/>
    <w:rsid w:val="00164CD5"/>
    <w:rsid w:val="0017641B"/>
    <w:rsid w:val="0017709F"/>
    <w:rsid w:val="00190EC0"/>
    <w:rsid w:val="001A2318"/>
    <w:rsid w:val="001B5909"/>
    <w:rsid w:val="001B79DA"/>
    <w:rsid w:val="001D0F39"/>
    <w:rsid w:val="00200783"/>
    <w:rsid w:val="00203855"/>
    <w:rsid w:val="00206049"/>
    <w:rsid w:val="002156EF"/>
    <w:rsid w:val="0021767B"/>
    <w:rsid w:val="00222E44"/>
    <w:rsid w:val="00225331"/>
    <w:rsid w:val="00247A27"/>
    <w:rsid w:val="00250E83"/>
    <w:rsid w:val="00251837"/>
    <w:rsid w:val="00254C7C"/>
    <w:rsid w:val="00255BBE"/>
    <w:rsid w:val="0026556D"/>
    <w:rsid w:val="002666B1"/>
    <w:rsid w:val="00283233"/>
    <w:rsid w:val="0028595C"/>
    <w:rsid w:val="002871A8"/>
    <w:rsid w:val="00291AA4"/>
    <w:rsid w:val="002A5DA3"/>
    <w:rsid w:val="002A67FE"/>
    <w:rsid w:val="002B5093"/>
    <w:rsid w:val="002B75E0"/>
    <w:rsid w:val="002D188E"/>
    <w:rsid w:val="002D4F80"/>
    <w:rsid w:val="002D7979"/>
    <w:rsid w:val="002F2D59"/>
    <w:rsid w:val="002F516B"/>
    <w:rsid w:val="00306D0B"/>
    <w:rsid w:val="003076E8"/>
    <w:rsid w:val="00316EF3"/>
    <w:rsid w:val="00321AE3"/>
    <w:rsid w:val="00330A82"/>
    <w:rsid w:val="00337A6E"/>
    <w:rsid w:val="00341561"/>
    <w:rsid w:val="00344ABE"/>
    <w:rsid w:val="00356D4D"/>
    <w:rsid w:val="0039159A"/>
    <w:rsid w:val="003959C4"/>
    <w:rsid w:val="003A271C"/>
    <w:rsid w:val="003A731C"/>
    <w:rsid w:val="003B00E1"/>
    <w:rsid w:val="003B4924"/>
    <w:rsid w:val="003E0450"/>
    <w:rsid w:val="003E2252"/>
    <w:rsid w:val="003E3DA6"/>
    <w:rsid w:val="003F08AE"/>
    <w:rsid w:val="003F1B08"/>
    <w:rsid w:val="003F205A"/>
    <w:rsid w:val="003F4690"/>
    <w:rsid w:val="0040468F"/>
    <w:rsid w:val="00407756"/>
    <w:rsid w:val="00412C8A"/>
    <w:rsid w:val="004230F6"/>
    <w:rsid w:val="00430E21"/>
    <w:rsid w:val="00432451"/>
    <w:rsid w:val="004470F8"/>
    <w:rsid w:val="004513E3"/>
    <w:rsid w:val="00451A4C"/>
    <w:rsid w:val="00464CE7"/>
    <w:rsid w:val="00465C82"/>
    <w:rsid w:val="00474976"/>
    <w:rsid w:val="00477130"/>
    <w:rsid w:val="00487430"/>
    <w:rsid w:val="004B067B"/>
    <w:rsid w:val="004B4BD9"/>
    <w:rsid w:val="004C26DC"/>
    <w:rsid w:val="004C60DE"/>
    <w:rsid w:val="004D00A6"/>
    <w:rsid w:val="004D1D66"/>
    <w:rsid w:val="004D4E9F"/>
    <w:rsid w:val="004D7FEF"/>
    <w:rsid w:val="004F37A6"/>
    <w:rsid w:val="004F3B42"/>
    <w:rsid w:val="004F5F51"/>
    <w:rsid w:val="0050308F"/>
    <w:rsid w:val="0050331C"/>
    <w:rsid w:val="00514001"/>
    <w:rsid w:val="0055396C"/>
    <w:rsid w:val="00556B84"/>
    <w:rsid w:val="005606CE"/>
    <w:rsid w:val="00560D7C"/>
    <w:rsid w:val="00561A96"/>
    <w:rsid w:val="00565F45"/>
    <w:rsid w:val="0057241B"/>
    <w:rsid w:val="00584390"/>
    <w:rsid w:val="005908E4"/>
    <w:rsid w:val="005910EC"/>
    <w:rsid w:val="00592003"/>
    <w:rsid w:val="005934C7"/>
    <w:rsid w:val="00597C92"/>
    <w:rsid w:val="005A034E"/>
    <w:rsid w:val="005A0D2E"/>
    <w:rsid w:val="005A178D"/>
    <w:rsid w:val="005A488A"/>
    <w:rsid w:val="005E1CD8"/>
    <w:rsid w:val="005F072A"/>
    <w:rsid w:val="005F56C0"/>
    <w:rsid w:val="005F7988"/>
    <w:rsid w:val="00616403"/>
    <w:rsid w:val="00631113"/>
    <w:rsid w:val="00634093"/>
    <w:rsid w:val="00637321"/>
    <w:rsid w:val="00651580"/>
    <w:rsid w:val="0065410F"/>
    <w:rsid w:val="006566E6"/>
    <w:rsid w:val="00656771"/>
    <w:rsid w:val="00662F28"/>
    <w:rsid w:val="00666BD3"/>
    <w:rsid w:val="006C1279"/>
    <w:rsid w:val="006C7ECC"/>
    <w:rsid w:val="006D26FD"/>
    <w:rsid w:val="006E3EF0"/>
    <w:rsid w:val="007015D3"/>
    <w:rsid w:val="00730000"/>
    <w:rsid w:val="007467DE"/>
    <w:rsid w:val="0075213E"/>
    <w:rsid w:val="0077048D"/>
    <w:rsid w:val="007849A8"/>
    <w:rsid w:val="00784A7A"/>
    <w:rsid w:val="00785377"/>
    <w:rsid w:val="00785D2F"/>
    <w:rsid w:val="007931F4"/>
    <w:rsid w:val="00794F7F"/>
    <w:rsid w:val="007A2635"/>
    <w:rsid w:val="007A5557"/>
    <w:rsid w:val="007B0F8E"/>
    <w:rsid w:val="007B66F7"/>
    <w:rsid w:val="007D09F9"/>
    <w:rsid w:val="007D71FA"/>
    <w:rsid w:val="007E4914"/>
    <w:rsid w:val="007F7353"/>
    <w:rsid w:val="008137E7"/>
    <w:rsid w:val="0081518C"/>
    <w:rsid w:val="008204BF"/>
    <w:rsid w:val="008323B5"/>
    <w:rsid w:val="00843C44"/>
    <w:rsid w:val="00847BBD"/>
    <w:rsid w:val="00861511"/>
    <w:rsid w:val="00861C5A"/>
    <w:rsid w:val="00861D43"/>
    <w:rsid w:val="008859B8"/>
    <w:rsid w:val="00887246"/>
    <w:rsid w:val="008A2217"/>
    <w:rsid w:val="008B2F34"/>
    <w:rsid w:val="008B6F7D"/>
    <w:rsid w:val="008C0469"/>
    <w:rsid w:val="008C4E44"/>
    <w:rsid w:val="008F400B"/>
    <w:rsid w:val="009068B2"/>
    <w:rsid w:val="009178EC"/>
    <w:rsid w:val="00927862"/>
    <w:rsid w:val="00934E9F"/>
    <w:rsid w:val="0094262D"/>
    <w:rsid w:val="00954614"/>
    <w:rsid w:val="0096408C"/>
    <w:rsid w:val="009669F0"/>
    <w:rsid w:val="00977128"/>
    <w:rsid w:val="00985E9A"/>
    <w:rsid w:val="009A50AF"/>
    <w:rsid w:val="009A5F7D"/>
    <w:rsid w:val="009A68FF"/>
    <w:rsid w:val="009C287D"/>
    <w:rsid w:val="009D0D32"/>
    <w:rsid w:val="009F2341"/>
    <w:rsid w:val="009F2521"/>
    <w:rsid w:val="00A07434"/>
    <w:rsid w:val="00A12D81"/>
    <w:rsid w:val="00A17426"/>
    <w:rsid w:val="00A22807"/>
    <w:rsid w:val="00A2497A"/>
    <w:rsid w:val="00A249FF"/>
    <w:rsid w:val="00A37574"/>
    <w:rsid w:val="00A47935"/>
    <w:rsid w:val="00A5362B"/>
    <w:rsid w:val="00A57D6A"/>
    <w:rsid w:val="00A610D6"/>
    <w:rsid w:val="00A630BA"/>
    <w:rsid w:val="00A6523F"/>
    <w:rsid w:val="00A719A3"/>
    <w:rsid w:val="00A74142"/>
    <w:rsid w:val="00A7669D"/>
    <w:rsid w:val="00A76DED"/>
    <w:rsid w:val="00A820C3"/>
    <w:rsid w:val="00A84944"/>
    <w:rsid w:val="00A9377A"/>
    <w:rsid w:val="00A940EC"/>
    <w:rsid w:val="00A9525C"/>
    <w:rsid w:val="00AA19E9"/>
    <w:rsid w:val="00AA6C84"/>
    <w:rsid w:val="00AB0E01"/>
    <w:rsid w:val="00AE1131"/>
    <w:rsid w:val="00AE3989"/>
    <w:rsid w:val="00AF2810"/>
    <w:rsid w:val="00AF3913"/>
    <w:rsid w:val="00AF4361"/>
    <w:rsid w:val="00AF49C2"/>
    <w:rsid w:val="00AF54BF"/>
    <w:rsid w:val="00B001A8"/>
    <w:rsid w:val="00B01D7E"/>
    <w:rsid w:val="00B051BE"/>
    <w:rsid w:val="00B163AD"/>
    <w:rsid w:val="00B270DE"/>
    <w:rsid w:val="00B374ED"/>
    <w:rsid w:val="00B41846"/>
    <w:rsid w:val="00B44348"/>
    <w:rsid w:val="00B554D4"/>
    <w:rsid w:val="00B87876"/>
    <w:rsid w:val="00B9203B"/>
    <w:rsid w:val="00B9284F"/>
    <w:rsid w:val="00BA4D8C"/>
    <w:rsid w:val="00BB43C3"/>
    <w:rsid w:val="00BC2422"/>
    <w:rsid w:val="00BC2BBB"/>
    <w:rsid w:val="00BC6CC7"/>
    <w:rsid w:val="00BE099F"/>
    <w:rsid w:val="00BE110D"/>
    <w:rsid w:val="00C05F5F"/>
    <w:rsid w:val="00C224D2"/>
    <w:rsid w:val="00C26425"/>
    <w:rsid w:val="00C271FF"/>
    <w:rsid w:val="00C35F41"/>
    <w:rsid w:val="00C439B6"/>
    <w:rsid w:val="00C44E47"/>
    <w:rsid w:val="00C739C8"/>
    <w:rsid w:val="00C77092"/>
    <w:rsid w:val="00C80453"/>
    <w:rsid w:val="00C9081F"/>
    <w:rsid w:val="00CA762F"/>
    <w:rsid w:val="00CB44BE"/>
    <w:rsid w:val="00CD068D"/>
    <w:rsid w:val="00CF3EC5"/>
    <w:rsid w:val="00CF7B2B"/>
    <w:rsid w:val="00D0062C"/>
    <w:rsid w:val="00D152A5"/>
    <w:rsid w:val="00D212D8"/>
    <w:rsid w:val="00D4156C"/>
    <w:rsid w:val="00D45291"/>
    <w:rsid w:val="00D56987"/>
    <w:rsid w:val="00D5779E"/>
    <w:rsid w:val="00D85512"/>
    <w:rsid w:val="00D86581"/>
    <w:rsid w:val="00DA088E"/>
    <w:rsid w:val="00DA0C72"/>
    <w:rsid w:val="00DA19B8"/>
    <w:rsid w:val="00DB2B38"/>
    <w:rsid w:val="00DD025F"/>
    <w:rsid w:val="00DD0D53"/>
    <w:rsid w:val="00DD30A2"/>
    <w:rsid w:val="00DD4DE8"/>
    <w:rsid w:val="00DD69FD"/>
    <w:rsid w:val="00DE2E48"/>
    <w:rsid w:val="00E0436C"/>
    <w:rsid w:val="00E1393C"/>
    <w:rsid w:val="00E150FE"/>
    <w:rsid w:val="00E27A47"/>
    <w:rsid w:val="00E30525"/>
    <w:rsid w:val="00E476DB"/>
    <w:rsid w:val="00E47F52"/>
    <w:rsid w:val="00E52EC3"/>
    <w:rsid w:val="00E6689D"/>
    <w:rsid w:val="00E756CD"/>
    <w:rsid w:val="00E80438"/>
    <w:rsid w:val="00E8182B"/>
    <w:rsid w:val="00E86948"/>
    <w:rsid w:val="00E94DC3"/>
    <w:rsid w:val="00ED2DE6"/>
    <w:rsid w:val="00ED3A3B"/>
    <w:rsid w:val="00EE2D14"/>
    <w:rsid w:val="00F050BF"/>
    <w:rsid w:val="00F06ACA"/>
    <w:rsid w:val="00F10FD7"/>
    <w:rsid w:val="00F30998"/>
    <w:rsid w:val="00F543A2"/>
    <w:rsid w:val="00F54798"/>
    <w:rsid w:val="00F65784"/>
    <w:rsid w:val="00F72D77"/>
    <w:rsid w:val="00F75FAE"/>
    <w:rsid w:val="00F82BF3"/>
    <w:rsid w:val="00F90364"/>
    <w:rsid w:val="00F928A7"/>
    <w:rsid w:val="00F97B99"/>
    <w:rsid w:val="00FA2561"/>
    <w:rsid w:val="00FB1FF2"/>
    <w:rsid w:val="00FC0EF2"/>
    <w:rsid w:val="00FC3779"/>
    <w:rsid w:val="00FD4CD3"/>
    <w:rsid w:val="00FF1B74"/>
    <w:rsid w:val="00FF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C4"/>
  </w:style>
  <w:style w:type="paragraph" w:styleId="1">
    <w:name w:val="heading 1"/>
    <w:basedOn w:val="a"/>
    <w:next w:val="a"/>
    <w:link w:val="10"/>
    <w:uiPriority w:val="9"/>
    <w:qFormat/>
    <w:rsid w:val="00985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5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64C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4C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D1D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D1D66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5A034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5A034E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7">
    <w:name w:val="Table Grid"/>
    <w:basedOn w:val="a1"/>
    <w:uiPriority w:val="39"/>
    <w:rsid w:val="005A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5377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85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985E9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85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2B5093"/>
    <w:rPr>
      <w:b/>
      <w:bCs/>
    </w:rPr>
  </w:style>
  <w:style w:type="paragraph" w:styleId="ab">
    <w:name w:val="Normal (Web)"/>
    <w:basedOn w:val="a"/>
    <w:uiPriority w:val="99"/>
    <w:unhideWhenUsed/>
    <w:rsid w:val="002B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A9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66E6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05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C05F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@sky-rz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zozh@prof.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.as/profzozh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Свои</dc:creator>
  <cp:lastModifiedBy>Свои</cp:lastModifiedBy>
  <cp:revision>2</cp:revision>
  <cp:lastPrinted>2021-12-20T08:09:00Z</cp:lastPrinted>
  <dcterms:created xsi:type="dcterms:W3CDTF">2023-01-25T05:52:00Z</dcterms:created>
  <dcterms:modified xsi:type="dcterms:W3CDTF">2023-01-25T05:52:00Z</dcterms:modified>
</cp:coreProperties>
</file>